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3E" w:rsidRDefault="00226BD9" w:rsidP="008E72E1">
      <w:pPr>
        <w:ind w:firstLine="0"/>
        <w:rPr>
          <w:rFonts w:ascii="Trebuchet MS" w:hAnsi="Trebuchet MS" w:cs="Calibri"/>
          <w:sz w:val="24"/>
          <w:szCs w:val="24"/>
        </w:rPr>
      </w:pPr>
      <w:r w:rsidRPr="008E72E1">
        <w:rPr>
          <w:rFonts w:ascii="Trebuchet MS" w:hAnsi="Trebuchet MS" w:cs="Calibri"/>
          <w:sz w:val="24"/>
          <w:szCs w:val="24"/>
        </w:rPr>
        <w:t>W oparciu o art. 1</w:t>
      </w:r>
      <w:r w:rsidR="004E5822" w:rsidRPr="008E72E1">
        <w:rPr>
          <w:rFonts w:ascii="Trebuchet MS" w:hAnsi="Trebuchet MS" w:cs="Calibri"/>
          <w:sz w:val="24"/>
          <w:szCs w:val="24"/>
        </w:rPr>
        <w:t>4</w:t>
      </w:r>
      <w:r w:rsidRPr="008E72E1">
        <w:rPr>
          <w:rFonts w:ascii="Trebuchet MS" w:hAnsi="Trebuchet MS" w:cs="Calibri"/>
          <w:sz w:val="24"/>
          <w:szCs w:val="24"/>
        </w:rPr>
        <w:t xml:space="preserve"> ust. 1 i ust. 2 Ogólnego rozporządzenia o ochronie danych osobowych z dnia 27 kwietnia 2016 r. – RODO (Dz. Urz. UE L Nr 119 str. 1) </w:t>
      </w:r>
      <w:r w:rsidR="001E235E" w:rsidRPr="008E72E1">
        <w:rPr>
          <w:rFonts w:ascii="Trebuchet MS" w:hAnsi="Trebuchet MS" w:cs="Calibri"/>
          <w:sz w:val="24"/>
          <w:szCs w:val="24"/>
        </w:rPr>
        <w:t>informuję</w:t>
      </w:r>
      <w:r w:rsidR="008E72E1">
        <w:rPr>
          <w:rFonts w:ascii="Trebuchet MS" w:hAnsi="Trebuchet MS" w:cs="Calibri"/>
          <w:sz w:val="24"/>
          <w:szCs w:val="24"/>
        </w:rPr>
        <w:t>, że:</w:t>
      </w:r>
    </w:p>
    <w:p w:rsidR="003F7111" w:rsidRDefault="00CC2B3C" w:rsidP="008E72E1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8E72E1">
        <w:rPr>
          <w:rFonts w:ascii="Trebuchet MS" w:hAnsi="Trebuchet MS" w:cs="Calibri"/>
          <w:sz w:val="24"/>
          <w:szCs w:val="24"/>
        </w:rPr>
        <w:t>A</w:t>
      </w:r>
      <w:r w:rsidR="003F7111" w:rsidRPr="008E72E1">
        <w:rPr>
          <w:rFonts w:ascii="Trebuchet MS" w:hAnsi="Trebuchet MS" w:cs="Calibri"/>
          <w:sz w:val="24"/>
          <w:szCs w:val="24"/>
        </w:rPr>
        <w:t>dministratorem</w:t>
      </w:r>
      <w:r w:rsidR="001E235E" w:rsidRPr="008E72E1">
        <w:rPr>
          <w:rFonts w:ascii="Trebuchet MS" w:hAnsi="Trebuchet MS" w:cs="Calibri"/>
          <w:sz w:val="24"/>
          <w:szCs w:val="24"/>
        </w:rPr>
        <w:t xml:space="preserve"> Pani/Pana</w:t>
      </w:r>
      <w:r w:rsidR="003F7111" w:rsidRPr="008E72E1">
        <w:rPr>
          <w:rFonts w:ascii="Trebuchet MS" w:hAnsi="Trebuchet MS" w:cs="Calibri"/>
          <w:sz w:val="24"/>
          <w:szCs w:val="24"/>
        </w:rPr>
        <w:t xml:space="preserve"> </w:t>
      </w:r>
      <w:r w:rsidR="00251B52" w:rsidRPr="008E72E1">
        <w:rPr>
          <w:rFonts w:ascii="Trebuchet MS" w:hAnsi="Trebuchet MS" w:cs="Calibri"/>
          <w:sz w:val="24"/>
          <w:szCs w:val="24"/>
        </w:rPr>
        <w:t>d</w:t>
      </w:r>
      <w:r w:rsidR="003F7111" w:rsidRPr="008E72E1">
        <w:rPr>
          <w:rFonts w:ascii="Trebuchet MS" w:hAnsi="Trebuchet MS" w:cs="Calibri"/>
          <w:sz w:val="24"/>
          <w:szCs w:val="24"/>
        </w:rPr>
        <w:t xml:space="preserve">anych </w:t>
      </w:r>
      <w:r w:rsidR="00251B52" w:rsidRPr="008E72E1">
        <w:rPr>
          <w:rFonts w:ascii="Trebuchet MS" w:hAnsi="Trebuchet MS" w:cs="Calibri"/>
          <w:sz w:val="24"/>
          <w:szCs w:val="24"/>
        </w:rPr>
        <w:t>o</w:t>
      </w:r>
      <w:r w:rsidR="003F7111" w:rsidRPr="008E72E1">
        <w:rPr>
          <w:rFonts w:ascii="Trebuchet MS" w:hAnsi="Trebuchet MS" w:cs="Calibri"/>
          <w:sz w:val="24"/>
          <w:szCs w:val="24"/>
        </w:rPr>
        <w:t>sobowych jest Dyrektor Powiatowego Urzędu Pracy w Rudzie Śląskiej,</w:t>
      </w:r>
      <w:r w:rsidR="004C412A" w:rsidRPr="008E72E1">
        <w:rPr>
          <w:rFonts w:ascii="Trebuchet MS" w:hAnsi="Trebuchet MS" w:cs="Calibri"/>
          <w:sz w:val="24"/>
          <w:szCs w:val="24"/>
        </w:rPr>
        <w:t xml:space="preserve"> repreze</w:t>
      </w:r>
      <w:r w:rsidR="001975FE">
        <w:rPr>
          <w:rFonts w:ascii="Trebuchet MS" w:hAnsi="Trebuchet MS" w:cs="Calibri"/>
          <w:sz w:val="24"/>
          <w:szCs w:val="24"/>
        </w:rPr>
        <w:t>ntujący Powiatowy Urząd Pracy w </w:t>
      </w:r>
      <w:r w:rsidR="004C412A" w:rsidRPr="008E72E1">
        <w:rPr>
          <w:rFonts w:ascii="Trebuchet MS" w:hAnsi="Trebuchet MS" w:cs="Calibri"/>
          <w:sz w:val="24"/>
          <w:szCs w:val="24"/>
        </w:rPr>
        <w:t xml:space="preserve">Rudzie Śląskiej, </w:t>
      </w:r>
      <w:r w:rsidR="003F7111" w:rsidRPr="008E72E1">
        <w:rPr>
          <w:rFonts w:ascii="Trebuchet MS" w:hAnsi="Trebuchet MS" w:cs="Calibri"/>
          <w:sz w:val="24"/>
          <w:szCs w:val="24"/>
        </w:rPr>
        <w:t xml:space="preserve">z siedzibą w Rudzie Śląskiej przy </w:t>
      </w:r>
      <w:r w:rsidRPr="008E72E1">
        <w:rPr>
          <w:rFonts w:ascii="Trebuchet MS" w:hAnsi="Trebuchet MS" w:cs="Calibri"/>
          <w:sz w:val="24"/>
          <w:szCs w:val="24"/>
        </w:rPr>
        <w:t xml:space="preserve">ul. </w:t>
      </w:r>
      <w:proofErr w:type="spellStart"/>
      <w:r w:rsidRPr="008E72E1">
        <w:rPr>
          <w:rFonts w:ascii="Trebuchet MS" w:hAnsi="Trebuchet MS" w:cs="Calibri"/>
          <w:sz w:val="24"/>
          <w:szCs w:val="24"/>
        </w:rPr>
        <w:t>Ballestremów</w:t>
      </w:r>
      <w:proofErr w:type="spellEnd"/>
      <w:r w:rsidRPr="008E72E1">
        <w:rPr>
          <w:rFonts w:ascii="Trebuchet MS" w:hAnsi="Trebuchet MS" w:cs="Calibri"/>
          <w:sz w:val="24"/>
          <w:szCs w:val="24"/>
        </w:rPr>
        <w:t xml:space="preserve"> 16.</w:t>
      </w:r>
    </w:p>
    <w:p w:rsidR="008A2C64" w:rsidRDefault="00CC2B3C" w:rsidP="008E72E1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8E72E1">
        <w:rPr>
          <w:rFonts w:ascii="Trebuchet MS" w:hAnsi="Trebuchet MS" w:cs="Calibri"/>
          <w:sz w:val="24"/>
          <w:szCs w:val="24"/>
        </w:rPr>
        <w:t>K</w:t>
      </w:r>
      <w:r w:rsidR="008A2C64" w:rsidRPr="008E72E1">
        <w:rPr>
          <w:rFonts w:ascii="Trebuchet MS" w:hAnsi="Trebuchet MS" w:cs="Calibri"/>
          <w:sz w:val="24"/>
          <w:szCs w:val="24"/>
        </w:rPr>
        <w:t>ontakt z Inspektorem Ochrony Danych Osobowych</w:t>
      </w:r>
      <w:r w:rsidR="00C97D32" w:rsidRPr="008E72E1">
        <w:rPr>
          <w:rFonts w:ascii="Trebuchet MS" w:hAnsi="Trebuchet MS" w:cs="Calibri"/>
          <w:sz w:val="24"/>
          <w:szCs w:val="24"/>
        </w:rPr>
        <w:t>:</w:t>
      </w:r>
      <w:r w:rsidR="008A2C64" w:rsidRPr="008E72E1">
        <w:rPr>
          <w:rFonts w:ascii="Trebuchet MS" w:hAnsi="Trebuchet MS" w:cs="Calibri"/>
          <w:sz w:val="24"/>
          <w:szCs w:val="24"/>
        </w:rPr>
        <w:t xml:space="preserve"> </w:t>
      </w:r>
      <w:hyperlink r:id="rId6" w:history="1">
        <w:r w:rsidR="005B27E6">
          <w:rPr>
            <w:rStyle w:val="Hipercze"/>
            <w:rFonts w:ascii="Trebuchet MS" w:hAnsi="Trebuchet MS" w:cs="Calibri"/>
            <w:sz w:val="24"/>
            <w:szCs w:val="24"/>
          </w:rPr>
          <w:t>iod@rudaslaska.pr</w:t>
        </w:r>
      </w:hyperlink>
      <w:r w:rsidR="005B27E6">
        <w:rPr>
          <w:rStyle w:val="Hipercze"/>
          <w:rFonts w:ascii="Trebuchet MS" w:hAnsi="Trebuchet MS" w:cs="Calibri"/>
          <w:sz w:val="24"/>
          <w:szCs w:val="24"/>
        </w:rPr>
        <w:t>aca.gov.pl</w:t>
      </w:r>
      <w:bookmarkStart w:id="0" w:name="_GoBack"/>
      <w:bookmarkEnd w:id="0"/>
      <w:r w:rsidRPr="008E72E1">
        <w:rPr>
          <w:rFonts w:ascii="Trebuchet MS" w:hAnsi="Trebuchet MS" w:cs="Calibri"/>
          <w:sz w:val="24"/>
          <w:szCs w:val="24"/>
        </w:rPr>
        <w:t>.</w:t>
      </w:r>
    </w:p>
    <w:p w:rsidR="008A2C64" w:rsidRDefault="001E235E" w:rsidP="008E72E1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8E72E1">
        <w:rPr>
          <w:rFonts w:ascii="Trebuchet MS" w:hAnsi="Trebuchet MS" w:cs="Calibri"/>
          <w:sz w:val="24"/>
          <w:szCs w:val="24"/>
        </w:rPr>
        <w:t xml:space="preserve">Pani/Pana </w:t>
      </w:r>
      <w:r w:rsidR="00245C70" w:rsidRPr="008E72E1">
        <w:rPr>
          <w:rFonts w:ascii="Trebuchet MS" w:hAnsi="Trebuchet MS" w:cs="Calibri"/>
          <w:sz w:val="24"/>
          <w:szCs w:val="24"/>
        </w:rPr>
        <w:t>d</w:t>
      </w:r>
      <w:r w:rsidR="003F7111" w:rsidRPr="008E72E1">
        <w:rPr>
          <w:rFonts w:ascii="Trebuchet MS" w:hAnsi="Trebuchet MS" w:cs="Calibri"/>
          <w:sz w:val="24"/>
          <w:szCs w:val="24"/>
        </w:rPr>
        <w:t xml:space="preserve">ane są zbierane dla celów </w:t>
      </w:r>
      <w:r w:rsidR="00BA1E1E" w:rsidRPr="008E72E1">
        <w:rPr>
          <w:rFonts w:ascii="Trebuchet MS" w:hAnsi="Trebuchet MS" w:cs="Calibri"/>
          <w:sz w:val="24"/>
          <w:szCs w:val="24"/>
        </w:rPr>
        <w:t>skorzystania z uprawnień przewidzianych w</w:t>
      </w:r>
      <w:r w:rsidR="004E5822" w:rsidRPr="008E72E1">
        <w:rPr>
          <w:rFonts w:ascii="Trebuchet MS" w:hAnsi="Trebuchet MS" w:cs="Calibri"/>
          <w:sz w:val="24"/>
          <w:szCs w:val="24"/>
        </w:rPr>
        <w:t xml:space="preserve"> Zakładowy</w:t>
      </w:r>
      <w:r w:rsidR="00BA1E1E" w:rsidRPr="008E72E1">
        <w:rPr>
          <w:rFonts w:ascii="Trebuchet MS" w:hAnsi="Trebuchet MS" w:cs="Calibri"/>
          <w:sz w:val="24"/>
          <w:szCs w:val="24"/>
        </w:rPr>
        <w:t>m</w:t>
      </w:r>
      <w:r w:rsidR="004E5822" w:rsidRPr="008E72E1">
        <w:rPr>
          <w:rFonts w:ascii="Trebuchet MS" w:hAnsi="Trebuchet MS" w:cs="Calibri"/>
          <w:sz w:val="24"/>
          <w:szCs w:val="24"/>
        </w:rPr>
        <w:t xml:space="preserve"> Fundusz</w:t>
      </w:r>
      <w:r w:rsidR="00BA1E1E" w:rsidRPr="008E72E1">
        <w:rPr>
          <w:rFonts w:ascii="Trebuchet MS" w:hAnsi="Trebuchet MS" w:cs="Calibri"/>
          <w:sz w:val="24"/>
          <w:szCs w:val="24"/>
        </w:rPr>
        <w:t>u</w:t>
      </w:r>
      <w:r w:rsidR="004E5822" w:rsidRPr="008E72E1">
        <w:rPr>
          <w:rFonts w:ascii="Trebuchet MS" w:hAnsi="Trebuchet MS" w:cs="Calibri"/>
          <w:sz w:val="24"/>
          <w:szCs w:val="24"/>
        </w:rPr>
        <w:t xml:space="preserve"> Świadczeń Socjalnych</w:t>
      </w:r>
      <w:r w:rsidR="001975FE">
        <w:rPr>
          <w:rFonts w:ascii="Trebuchet MS" w:hAnsi="Trebuchet MS" w:cs="Calibri"/>
          <w:sz w:val="24"/>
          <w:szCs w:val="24"/>
        </w:rPr>
        <w:t xml:space="preserve"> na podstawie ustawy o </w:t>
      </w:r>
      <w:r w:rsidR="00BA1E1E" w:rsidRPr="008E72E1">
        <w:rPr>
          <w:rFonts w:ascii="Trebuchet MS" w:hAnsi="Trebuchet MS" w:cs="Calibri"/>
          <w:sz w:val="24"/>
          <w:szCs w:val="24"/>
        </w:rPr>
        <w:t>Zakładowym Funduszu Świadczeń Socjalnych oraz wydanego na jej podstawie regulaminu</w:t>
      </w:r>
      <w:r w:rsidR="004E5822" w:rsidRPr="008E72E1">
        <w:rPr>
          <w:rFonts w:ascii="Trebuchet MS" w:hAnsi="Trebuchet MS" w:cs="Calibri"/>
          <w:sz w:val="24"/>
          <w:szCs w:val="24"/>
        </w:rPr>
        <w:t>, tj.</w:t>
      </w:r>
      <w:r w:rsidR="00B76E46" w:rsidRPr="008E72E1">
        <w:rPr>
          <w:rFonts w:ascii="Trebuchet MS" w:hAnsi="Trebuchet MS" w:cs="Calibri"/>
          <w:sz w:val="24"/>
          <w:szCs w:val="24"/>
        </w:rPr>
        <w:t xml:space="preserve"> a</w:t>
      </w:r>
      <w:r w:rsidR="004E5822" w:rsidRPr="008E72E1">
        <w:rPr>
          <w:rFonts w:ascii="Trebuchet MS" w:hAnsi="Trebuchet MS" w:cs="Calibri"/>
          <w:sz w:val="24"/>
          <w:szCs w:val="24"/>
        </w:rPr>
        <w:t>rt. 6 ust. 1 lit. c</w:t>
      </w:r>
      <w:r w:rsidR="00B76E46" w:rsidRPr="008E72E1">
        <w:rPr>
          <w:rFonts w:ascii="Trebuchet MS" w:hAnsi="Trebuchet MS" w:cs="Calibri"/>
          <w:sz w:val="24"/>
          <w:szCs w:val="24"/>
        </w:rPr>
        <w:t xml:space="preserve"> </w:t>
      </w:r>
      <w:r w:rsidR="00301EE3" w:rsidRPr="008E72E1">
        <w:rPr>
          <w:rFonts w:ascii="Trebuchet MS" w:hAnsi="Trebuchet MS" w:cs="Calibri"/>
          <w:sz w:val="24"/>
          <w:szCs w:val="24"/>
        </w:rPr>
        <w:t>RODO</w:t>
      </w:r>
      <w:r w:rsidR="00CC2B3C" w:rsidRPr="008E72E1">
        <w:rPr>
          <w:rFonts w:ascii="Trebuchet MS" w:hAnsi="Trebuchet MS" w:cs="Calibri"/>
          <w:sz w:val="24"/>
          <w:szCs w:val="24"/>
        </w:rPr>
        <w:t>.</w:t>
      </w:r>
    </w:p>
    <w:p w:rsidR="00245C70" w:rsidRDefault="00CC2B3C" w:rsidP="008E72E1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8E72E1">
        <w:rPr>
          <w:rFonts w:ascii="Trebuchet MS" w:hAnsi="Trebuchet MS" w:cs="Calibri"/>
          <w:sz w:val="24"/>
          <w:szCs w:val="24"/>
        </w:rPr>
        <w:t>O</w:t>
      </w:r>
      <w:r w:rsidR="00245C70" w:rsidRPr="008E72E1">
        <w:rPr>
          <w:rFonts w:ascii="Trebuchet MS" w:hAnsi="Trebuchet MS" w:cs="Calibri"/>
          <w:sz w:val="24"/>
          <w:szCs w:val="24"/>
        </w:rPr>
        <w:t>dbiorcami</w:t>
      </w:r>
      <w:r w:rsidR="004F29A1" w:rsidRPr="008E72E1">
        <w:rPr>
          <w:rFonts w:ascii="Trebuchet MS" w:hAnsi="Trebuchet MS" w:cs="Calibri"/>
          <w:sz w:val="24"/>
          <w:szCs w:val="24"/>
        </w:rPr>
        <w:t xml:space="preserve"> </w:t>
      </w:r>
      <w:r w:rsidR="001E235E" w:rsidRPr="008E72E1">
        <w:rPr>
          <w:rFonts w:ascii="Trebuchet MS" w:hAnsi="Trebuchet MS" w:cs="Calibri"/>
          <w:sz w:val="24"/>
          <w:szCs w:val="24"/>
        </w:rPr>
        <w:t xml:space="preserve">Pani/Pana </w:t>
      </w:r>
      <w:r w:rsidR="004F29A1" w:rsidRPr="008E72E1">
        <w:rPr>
          <w:rFonts w:ascii="Trebuchet MS" w:hAnsi="Trebuchet MS" w:cs="Calibri"/>
          <w:sz w:val="24"/>
          <w:szCs w:val="24"/>
        </w:rPr>
        <w:t>danych będą podmioty uprawnione do ich pozyskiwan</w:t>
      </w:r>
      <w:r w:rsidR="001B7133" w:rsidRPr="008E72E1">
        <w:rPr>
          <w:rFonts w:ascii="Trebuchet MS" w:hAnsi="Trebuchet MS" w:cs="Calibri"/>
          <w:sz w:val="24"/>
          <w:szCs w:val="24"/>
        </w:rPr>
        <w:t>ia na podstawie przepisów prawa</w:t>
      </w:r>
      <w:r w:rsidRPr="008E72E1">
        <w:rPr>
          <w:rFonts w:ascii="Trebuchet MS" w:hAnsi="Trebuchet MS" w:cs="Calibri"/>
          <w:sz w:val="24"/>
          <w:szCs w:val="24"/>
        </w:rPr>
        <w:t>.</w:t>
      </w:r>
    </w:p>
    <w:p w:rsidR="0099022C" w:rsidRDefault="001E235E" w:rsidP="008E72E1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8E72E1">
        <w:rPr>
          <w:rFonts w:ascii="Trebuchet MS" w:hAnsi="Trebuchet MS" w:cs="Calibri"/>
          <w:sz w:val="24"/>
          <w:szCs w:val="24"/>
        </w:rPr>
        <w:t xml:space="preserve">Pani/Pana </w:t>
      </w:r>
      <w:r w:rsidR="0099022C" w:rsidRPr="008E72E1">
        <w:rPr>
          <w:rFonts w:ascii="Trebuchet MS" w:hAnsi="Trebuchet MS" w:cs="Calibri"/>
          <w:sz w:val="24"/>
          <w:szCs w:val="24"/>
        </w:rPr>
        <w:t>dane osobowe przec</w:t>
      </w:r>
      <w:r w:rsidR="001975FE">
        <w:rPr>
          <w:rFonts w:ascii="Trebuchet MS" w:hAnsi="Trebuchet MS" w:cs="Calibri"/>
          <w:sz w:val="24"/>
          <w:szCs w:val="24"/>
        </w:rPr>
        <w:t>howywane będą na okres zgodny z </w:t>
      </w:r>
      <w:r w:rsidR="0099022C" w:rsidRPr="008E72E1">
        <w:rPr>
          <w:rFonts w:ascii="Trebuchet MS" w:hAnsi="Trebuchet MS" w:cs="Calibri"/>
          <w:sz w:val="24"/>
          <w:szCs w:val="24"/>
        </w:rPr>
        <w:t>obowiązującym r</w:t>
      </w:r>
      <w:r w:rsidR="00CC2B3C" w:rsidRPr="008E72E1">
        <w:rPr>
          <w:rFonts w:ascii="Trebuchet MS" w:hAnsi="Trebuchet MS" w:cs="Calibri"/>
          <w:sz w:val="24"/>
          <w:szCs w:val="24"/>
        </w:rPr>
        <w:t>zeczowym jednolitym wykazem akt.</w:t>
      </w:r>
    </w:p>
    <w:p w:rsidR="0099022C" w:rsidRDefault="00CC2B3C" w:rsidP="008E72E1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8E72E1">
        <w:rPr>
          <w:rFonts w:ascii="Trebuchet MS" w:hAnsi="Trebuchet MS" w:cs="Calibri"/>
          <w:sz w:val="24"/>
          <w:szCs w:val="24"/>
        </w:rPr>
        <w:t>A</w:t>
      </w:r>
      <w:r w:rsidR="0099022C" w:rsidRPr="008E72E1">
        <w:rPr>
          <w:rFonts w:ascii="Trebuchet MS" w:hAnsi="Trebuchet MS" w:cs="Calibri"/>
          <w:sz w:val="24"/>
          <w:szCs w:val="24"/>
        </w:rPr>
        <w:t>dministrator pozyskał</w:t>
      </w:r>
      <w:r w:rsidR="001E235E" w:rsidRPr="008E72E1">
        <w:rPr>
          <w:rFonts w:ascii="Trebuchet MS" w:hAnsi="Trebuchet MS" w:cs="Calibri"/>
          <w:sz w:val="24"/>
          <w:szCs w:val="24"/>
        </w:rPr>
        <w:t xml:space="preserve"> Pani/Pana</w:t>
      </w:r>
      <w:r w:rsidR="0099022C" w:rsidRPr="008E72E1">
        <w:rPr>
          <w:rFonts w:ascii="Trebuchet MS" w:hAnsi="Trebuchet MS" w:cs="Calibri"/>
          <w:sz w:val="24"/>
          <w:szCs w:val="24"/>
        </w:rPr>
        <w:t xml:space="preserve"> dane od pracownika </w:t>
      </w:r>
      <w:r w:rsidR="001442B3" w:rsidRPr="008E72E1">
        <w:rPr>
          <w:rFonts w:ascii="Trebuchet MS" w:hAnsi="Trebuchet MS" w:cs="Calibri"/>
          <w:sz w:val="24"/>
          <w:szCs w:val="24"/>
        </w:rPr>
        <w:t xml:space="preserve">wnioskującego </w:t>
      </w:r>
      <w:r w:rsidR="001975FE">
        <w:rPr>
          <w:rFonts w:ascii="Trebuchet MS" w:hAnsi="Trebuchet MS" w:cs="Calibri"/>
          <w:sz w:val="24"/>
          <w:szCs w:val="24"/>
        </w:rPr>
        <w:t>o </w:t>
      </w:r>
      <w:r w:rsidR="0099022C" w:rsidRPr="008E72E1">
        <w:rPr>
          <w:rFonts w:ascii="Trebuchet MS" w:hAnsi="Trebuchet MS" w:cs="Calibri"/>
          <w:sz w:val="24"/>
          <w:szCs w:val="24"/>
        </w:rPr>
        <w:t>przyznanie świadczenia z ZFŚS</w:t>
      </w:r>
      <w:r w:rsidRPr="008E72E1">
        <w:rPr>
          <w:rFonts w:ascii="Trebuchet MS" w:hAnsi="Trebuchet MS" w:cs="Calibri"/>
          <w:sz w:val="24"/>
          <w:szCs w:val="24"/>
        </w:rPr>
        <w:t>.</w:t>
      </w:r>
    </w:p>
    <w:p w:rsidR="003B781D" w:rsidRDefault="00CC2B3C" w:rsidP="008E72E1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8E72E1">
        <w:rPr>
          <w:rFonts w:ascii="Trebuchet MS" w:hAnsi="Trebuchet MS" w:cs="Calibri"/>
          <w:sz w:val="24"/>
          <w:szCs w:val="24"/>
        </w:rPr>
        <w:t>P</w:t>
      </w:r>
      <w:r w:rsidR="00C113F3" w:rsidRPr="008E72E1">
        <w:rPr>
          <w:rFonts w:ascii="Trebuchet MS" w:hAnsi="Trebuchet MS" w:cs="Calibri"/>
          <w:sz w:val="24"/>
          <w:szCs w:val="24"/>
        </w:rPr>
        <w:t>osiada</w:t>
      </w:r>
      <w:r w:rsidR="001E235E" w:rsidRPr="008E72E1">
        <w:rPr>
          <w:rFonts w:ascii="Trebuchet MS" w:hAnsi="Trebuchet MS" w:cs="Calibri"/>
          <w:sz w:val="24"/>
          <w:szCs w:val="24"/>
        </w:rPr>
        <w:t xml:space="preserve"> Pani/Pan</w:t>
      </w:r>
      <w:r w:rsidR="00C113F3" w:rsidRPr="008E72E1">
        <w:rPr>
          <w:rFonts w:ascii="Trebuchet MS" w:hAnsi="Trebuchet MS" w:cs="Calibri"/>
          <w:sz w:val="24"/>
          <w:szCs w:val="24"/>
        </w:rPr>
        <w:t xml:space="preserve"> prawo do żądania od administratora dostępu do danych osobowych, prawo do ich sprostowania, usunięcia </w:t>
      </w:r>
      <w:r w:rsidR="005005F2" w:rsidRPr="008E72E1">
        <w:rPr>
          <w:rFonts w:ascii="Trebuchet MS" w:hAnsi="Trebuchet MS" w:cs="Calibri"/>
          <w:sz w:val="24"/>
          <w:szCs w:val="24"/>
        </w:rPr>
        <w:t xml:space="preserve">(po upływie prawnego okresu ich przechowywania) </w:t>
      </w:r>
      <w:r w:rsidR="00C113F3" w:rsidRPr="008E72E1">
        <w:rPr>
          <w:rFonts w:ascii="Trebuchet MS" w:hAnsi="Trebuchet MS" w:cs="Calibri"/>
          <w:sz w:val="24"/>
          <w:szCs w:val="24"/>
        </w:rPr>
        <w:t>lub ograniczenia przetwarzania</w:t>
      </w:r>
      <w:r w:rsidR="00A93497" w:rsidRPr="008E72E1">
        <w:rPr>
          <w:rFonts w:ascii="Trebuchet MS" w:hAnsi="Trebuchet MS" w:cs="Calibri"/>
          <w:sz w:val="24"/>
          <w:szCs w:val="24"/>
        </w:rPr>
        <w:t xml:space="preserve"> (po upływie prawnego okresu ich przechowywania)</w:t>
      </w:r>
      <w:r w:rsidR="00C113F3" w:rsidRPr="008E72E1">
        <w:rPr>
          <w:rFonts w:ascii="Trebuchet MS" w:hAnsi="Trebuchet MS" w:cs="Calibri"/>
          <w:sz w:val="24"/>
          <w:szCs w:val="24"/>
        </w:rPr>
        <w:t>, prawo do wniesienia sprzeciwu wobec przetwarzania</w:t>
      </w:r>
      <w:r w:rsidRPr="008E72E1">
        <w:rPr>
          <w:rFonts w:ascii="Trebuchet MS" w:hAnsi="Trebuchet MS" w:cs="Calibri"/>
          <w:sz w:val="24"/>
          <w:szCs w:val="24"/>
        </w:rPr>
        <w:t>, prawo do przenoszenia danych.</w:t>
      </w:r>
    </w:p>
    <w:p w:rsidR="00275980" w:rsidRDefault="00CC2B3C" w:rsidP="008E72E1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8E72E1">
        <w:rPr>
          <w:rFonts w:ascii="Trebuchet MS" w:hAnsi="Trebuchet MS" w:cs="Calibri"/>
          <w:sz w:val="24"/>
          <w:szCs w:val="24"/>
        </w:rPr>
        <w:t>P</w:t>
      </w:r>
      <w:r w:rsidR="001E235E" w:rsidRPr="008E72E1">
        <w:rPr>
          <w:rFonts w:ascii="Trebuchet MS" w:hAnsi="Trebuchet MS" w:cs="Calibri"/>
          <w:sz w:val="24"/>
          <w:szCs w:val="24"/>
        </w:rPr>
        <w:t>osiada Pani/Pan</w:t>
      </w:r>
      <w:r w:rsidR="00275980" w:rsidRPr="008E72E1">
        <w:rPr>
          <w:rFonts w:ascii="Trebuchet MS" w:hAnsi="Trebuchet MS" w:cs="Calibri"/>
          <w:sz w:val="24"/>
          <w:szCs w:val="24"/>
        </w:rPr>
        <w:t xml:space="preserve"> prawo wniesien</w:t>
      </w:r>
      <w:r w:rsidRPr="008E72E1">
        <w:rPr>
          <w:rFonts w:ascii="Trebuchet MS" w:hAnsi="Trebuchet MS" w:cs="Calibri"/>
          <w:sz w:val="24"/>
          <w:szCs w:val="24"/>
        </w:rPr>
        <w:t>ia skargi do organu nadzorczego.</w:t>
      </w:r>
    </w:p>
    <w:p w:rsidR="00F122E1" w:rsidRPr="008E72E1" w:rsidRDefault="001E235E" w:rsidP="008E72E1">
      <w:pPr>
        <w:pStyle w:val="Akapitzlist"/>
        <w:numPr>
          <w:ilvl w:val="0"/>
          <w:numId w:val="1"/>
        </w:numPr>
        <w:rPr>
          <w:rFonts w:ascii="Trebuchet MS" w:hAnsi="Trebuchet MS" w:cs="Calibri"/>
          <w:sz w:val="24"/>
          <w:szCs w:val="24"/>
        </w:rPr>
      </w:pPr>
      <w:r w:rsidRPr="008E72E1">
        <w:rPr>
          <w:rFonts w:ascii="Trebuchet MS" w:hAnsi="Trebuchet MS" w:cs="Calibri"/>
          <w:sz w:val="24"/>
          <w:szCs w:val="24"/>
        </w:rPr>
        <w:t xml:space="preserve">Pani/Pana </w:t>
      </w:r>
      <w:r w:rsidR="00F122E1" w:rsidRPr="008E72E1">
        <w:rPr>
          <w:rFonts w:ascii="Trebuchet MS" w:hAnsi="Trebuchet MS" w:cs="Calibri"/>
          <w:sz w:val="24"/>
          <w:szCs w:val="24"/>
        </w:rPr>
        <w:t xml:space="preserve">dane </w:t>
      </w:r>
      <w:r w:rsidR="00BE1C06" w:rsidRPr="008E72E1">
        <w:rPr>
          <w:rFonts w:ascii="Trebuchet MS" w:hAnsi="Trebuchet MS" w:cs="Calibri"/>
          <w:sz w:val="24"/>
          <w:szCs w:val="24"/>
        </w:rPr>
        <w:t xml:space="preserve">nie </w:t>
      </w:r>
      <w:r w:rsidR="00F122E1" w:rsidRPr="008E72E1">
        <w:rPr>
          <w:rFonts w:ascii="Trebuchet MS" w:hAnsi="Trebuchet MS" w:cs="Calibri"/>
          <w:sz w:val="24"/>
          <w:szCs w:val="24"/>
        </w:rPr>
        <w:t>będą przetwarzane w sposób zautomatyzowany.</w:t>
      </w:r>
    </w:p>
    <w:sectPr w:rsidR="00F122E1" w:rsidRPr="008E72E1" w:rsidSect="004C412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34CC"/>
    <w:multiLevelType w:val="hybridMultilevel"/>
    <w:tmpl w:val="85A0CA5A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">
    <w:nsid w:val="50A870F4"/>
    <w:multiLevelType w:val="hybridMultilevel"/>
    <w:tmpl w:val="CF6E2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11"/>
    <w:rsid w:val="0000003E"/>
    <w:rsid w:val="00033D39"/>
    <w:rsid w:val="00041CEF"/>
    <w:rsid w:val="00056FF4"/>
    <w:rsid w:val="00074050"/>
    <w:rsid w:val="000E1098"/>
    <w:rsid w:val="000F1101"/>
    <w:rsid w:val="001442B3"/>
    <w:rsid w:val="00190B9F"/>
    <w:rsid w:val="00190E75"/>
    <w:rsid w:val="001975FE"/>
    <w:rsid w:val="001B7133"/>
    <w:rsid w:val="001E235E"/>
    <w:rsid w:val="00226BD9"/>
    <w:rsid w:val="00245C70"/>
    <w:rsid w:val="00251B52"/>
    <w:rsid w:val="00264B25"/>
    <w:rsid w:val="00275980"/>
    <w:rsid w:val="002B6757"/>
    <w:rsid w:val="002D4FE3"/>
    <w:rsid w:val="00301EE3"/>
    <w:rsid w:val="003137FD"/>
    <w:rsid w:val="003154F5"/>
    <w:rsid w:val="003A2EA4"/>
    <w:rsid w:val="003B781D"/>
    <w:rsid w:val="003E108E"/>
    <w:rsid w:val="003E4782"/>
    <w:rsid w:val="003E6E61"/>
    <w:rsid w:val="003F7111"/>
    <w:rsid w:val="004266D9"/>
    <w:rsid w:val="00477E68"/>
    <w:rsid w:val="004A6C82"/>
    <w:rsid w:val="004B2502"/>
    <w:rsid w:val="004C412A"/>
    <w:rsid w:val="004E5822"/>
    <w:rsid w:val="004F29A1"/>
    <w:rsid w:val="005005F2"/>
    <w:rsid w:val="00537A6E"/>
    <w:rsid w:val="00562B0B"/>
    <w:rsid w:val="005762CA"/>
    <w:rsid w:val="00585520"/>
    <w:rsid w:val="005A6CDE"/>
    <w:rsid w:val="005B27E6"/>
    <w:rsid w:val="005C38A9"/>
    <w:rsid w:val="005C6704"/>
    <w:rsid w:val="005D4BC3"/>
    <w:rsid w:val="00623601"/>
    <w:rsid w:val="00644416"/>
    <w:rsid w:val="0065447B"/>
    <w:rsid w:val="00685C33"/>
    <w:rsid w:val="006F2A9A"/>
    <w:rsid w:val="007846A8"/>
    <w:rsid w:val="0084360D"/>
    <w:rsid w:val="008A2C64"/>
    <w:rsid w:val="008E72E1"/>
    <w:rsid w:val="00947371"/>
    <w:rsid w:val="0099022C"/>
    <w:rsid w:val="009F3D90"/>
    <w:rsid w:val="00A647EB"/>
    <w:rsid w:val="00A93497"/>
    <w:rsid w:val="00AC2404"/>
    <w:rsid w:val="00AC5C9B"/>
    <w:rsid w:val="00AD09CB"/>
    <w:rsid w:val="00B11906"/>
    <w:rsid w:val="00B70E36"/>
    <w:rsid w:val="00B76E46"/>
    <w:rsid w:val="00BA1E1E"/>
    <w:rsid w:val="00BE1C06"/>
    <w:rsid w:val="00BF093E"/>
    <w:rsid w:val="00C113F3"/>
    <w:rsid w:val="00C26A1F"/>
    <w:rsid w:val="00C50444"/>
    <w:rsid w:val="00C763A1"/>
    <w:rsid w:val="00C97D32"/>
    <w:rsid w:val="00CC2B3C"/>
    <w:rsid w:val="00D17193"/>
    <w:rsid w:val="00D6389A"/>
    <w:rsid w:val="00D727DC"/>
    <w:rsid w:val="00D77AE3"/>
    <w:rsid w:val="00D9344E"/>
    <w:rsid w:val="00E01FF4"/>
    <w:rsid w:val="00E17DCD"/>
    <w:rsid w:val="00E7666F"/>
    <w:rsid w:val="00E97613"/>
    <w:rsid w:val="00F122E1"/>
    <w:rsid w:val="00F4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E72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72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782"/>
    <w:pPr>
      <w:spacing w:before="100" w:beforeAutospacing="1" w:line="360" w:lineRule="auto"/>
      <w:ind w:firstLine="709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DC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7DC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E72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7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rudasla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Ruda Śląska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- członkowie rodzin ZFŚS</dc:title>
  <dc:creator>PUP Ruda Śląska</dc:creator>
  <cp:lastModifiedBy>Piotr Krząkała</cp:lastModifiedBy>
  <cp:revision>6</cp:revision>
  <cp:lastPrinted>2021-03-04T12:03:00Z</cp:lastPrinted>
  <dcterms:created xsi:type="dcterms:W3CDTF">2021-03-04T12:01:00Z</dcterms:created>
  <dcterms:modified xsi:type="dcterms:W3CDTF">2024-05-28T10:32:00Z</dcterms:modified>
</cp:coreProperties>
</file>