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214AA4">
        <w:rPr>
          <w:rFonts w:ascii="Times New Roman" w:hAnsi="Times New Roman"/>
          <w:sz w:val="18"/>
          <w:szCs w:val="18"/>
        </w:rPr>
        <w:t>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214AA4">
        <w:rPr>
          <w:rFonts w:ascii="Times New Roman" w:hAnsi="Times New Roman"/>
          <w:sz w:val="18"/>
          <w:szCs w:val="18"/>
        </w:rPr>
        <w:t xml:space="preserve"> z późn. zm.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1FF9172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90FB4B8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DD0CFF5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27B1678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B47FC73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9BC7E5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8DCAC42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B9468FA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8D07C5C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1EBC4FC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4B00D7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9E3F030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>dokumentu uprawniającego do wjazdu i pobytu, wydanego przez inne państwo obszaru Schengen</w:t>
      </w:r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34BCC0A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433A13D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73DE934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Schengen</w:t>
      </w:r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AD1544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A98B81B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CE6B47C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2017 r. poz. 2204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76B88AC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4A91A7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p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A98" w:rsidRDefault="00334A98" w:rsidP="00D30A18">
      <w:r>
        <w:separator/>
      </w:r>
    </w:p>
  </w:endnote>
  <w:endnote w:type="continuationSeparator" w:id="0">
    <w:p w:rsidR="00334A98" w:rsidRDefault="00334A9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7408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A98" w:rsidRDefault="00334A98" w:rsidP="00D30A18">
      <w:r>
        <w:separator/>
      </w:r>
    </w:p>
  </w:footnote>
  <w:footnote w:type="continuationSeparator" w:id="0">
    <w:p w:rsidR="00334A98" w:rsidRDefault="00334A9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A98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408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2070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F4CB9-0C3A-4278-B6B9-F96F903F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2488</Words>
  <Characters>14929</Characters>
  <Application>Microsoft Office Word</Application>
  <DocSecurity>4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Aleksandra Stronczek</cp:lastModifiedBy>
  <cp:revision>2</cp:revision>
  <cp:lastPrinted>2017-12-05T14:37:00Z</cp:lastPrinted>
  <dcterms:created xsi:type="dcterms:W3CDTF">2021-02-04T13:03:00Z</dcterms:created>
  <dcterms:modified xsi:type="dcterms:W3CDTF">2021-02-04T13:03:00Z</dcterms:modified>
</cp:coreProperties>
</file>