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555E" w14:textId="77777777" w:rsidR="00B2159D" w:rsidRDefault="00B2159D" w:rsidP="00F809F2">
      <w:pPr>
        <w:jc w:val="right"/>
        <w:rPr>
          <w:rFonts w:ascii="Trebuchet MS" w:hAnsi="Trebuchet MS"/>
          <w:sz w:val="18"/>
          <w:szCs w:val="18"/>
        </w:rPr>
      </w:pPr>
    </w:p>
    <w:p w14:paraId="3201A64B" w14:textId="2B0CE0AF" w:rsidR="00F809F2" w:rsidRPr="00F07E7F" w:rsidRDefault="00F809F2" w:rsidP="00F809F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Załącznik nr </w:t>
      </w:r>
      <w:r>
        <w:rPr>
          <w:rFonts w:ascii="Trebuchet MS" w:hAnsi="Trebuchet MS"/>
          <w:sz w:val="18"/>
          <w:szCs w:val="18"/>
        </w:rPr>
        <w:t>2</w:t>
      </w:r>
      <w:r w:rsidRPr="00F07E7F">
        <w:rPr>
          <w:rFonts w:ascii="Trebuchet MS" w:hAnsi="Trebuchet MS"/>
          <w:sz w:val="18"/>
          <w:szCs w:val="18"/>
        </w:rPr>
        <w:t xml:space="preserve"> do Regulaminu przyznawania pracodawcy</w:t>
      </w:r>
      <w:r>
        <w:rPr>
          <w:rFonts w:ascii="Trebuchet MS" w:hAnsi="Trebuchet MS"/>
          <w:sz w:val="18"/>
          <w:szCs w:val="18"/>
        </w:rPr>
        <w:t xml:space="preserve"> śro</w:t>
      </w:r>
      <w:r w:rsidRPr="00F07E7F">
        <w:rPr>
          <w:rFonts w:ascii="Trebuchet MS" w:hAnsi="Trebuchet MS"/>
          <w:sz w:val="18"/>
          <w:szCs w:val="18"/>
        </w:rPr>
        <w:t xml:space="preserve">dków z Krajowego Funduszu Szkoleniowego </w:t>
      </w:r>
    </w:p>
    <w:p w14:paraId="045549F7" w14:textId="77777777" w:rsidR="00F809F2" w:rsidRPr="00EC3526" w:rsidRDefault="00F809F2" w:rsidP="00F809F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w </w:t>
      </w:r>
      <w:r>
        <w:rPr>
          <w:rFonts w:ascii="Trebuchet MS" w:hAnsi="Trebuchet MS"/>
          <w:sz w:val="18"/>
          <w:szCs w:val="18"/>
        </w:rPr>
        <w:t xml:space="preserve">Powiatowym </w:t>
      </w:r>
      <w:r w:rsidRPr="00F07E7F">
        <w:rPr>
          <w:rFonts w:ascii="Trebuchet MS" w:hAnsi="Trebuchet MS"/>
          <w:sz w:val="18"/>
          <w:szCs w:val="18"/>
        </w:rPr>
        <w:t>Urzędzie Pracy w Rudzie Śląskiej w 20</w:t>
      </w:r>
      <w:r>
        <w:rPr>
          <w:rFonts w:ascii="Trebuchet MS" w:hAnsi="Trebuchet MS"/>
          <w:sz w:val="18"/>
          <w:szCs w:val="18"/>
        </w:rPr>
        <w:t>2</w:t>
      </w:r>
      <w:r w:rsidR="00DA5FDF"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</w:t>
      </w:r>
      <w:r w:rsidRPr="00F07E7F">
        <w:rPr>
          <w:rFonts w:ascii="Trebuchet MS" w:hAnsi="Trebuchet MS"/>
          <w:sz w:val="18"/>
          <w:szCs w:val="18"/>
        </w:rPr>
        <w:t xml:space="preserve">r. </w:t>
      </w:r>
    </w:p>
    <w:p w14:paraId="57033D7B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325A6CBA" w14:textId="5D28BDBE" w:rsidR="00C37898" w:rsidRPr="00F809F2" w:rsidRDefault="00C37898" w:rsidP="00C37898">
      <w:pPr>
        <w:pStyle w:val="Tytu"/>
        <w:rPr>
          <w:rFonts w:ascii="Trebuchet MS" w:hAnsi="Trebuchet MS" w:cs="Arial"/>
          <w:sz w:val="22"/>
          <w:szCs w:val="22"/>
        </w:rPr>
      </w:pPr>
      <w:r w:rsidRPr="00F809F2">
        <w:rPr>
          <w:rFonts w:ascii="Trebuchet MS" w:hAnsi="Trebuchet MS" w:cs="Arial"/>
          <w:sz w:val="22"/>
          <w:szCs w:val="22"/>
        </w:rPr>
        <w:t xml:space="preserve">KARTA OCENY FORMALNEJ WNIOSKU O PRZYZNANIE ŚRODKÓW W RAMACH </w:t>
      </w:r>
      <w:r w:rsidR="005F4C01">
        <w:rPr>
          <w:rFonts w:ascii="Trebuchet MS" w:hAnsi="Trebuchet MS" w:cs="Arial"/>
          <w:sz w:val="22"/>
          <w:szCs w:val="22"/>
        </w:rPr>
        <w:t xml:space="preserve">REZERWY </w:t>
      </w:r>
      <w:r w:rsidRPr="00F809F2">
        <w:rPr>
          <w:rFonts w:ascii="Trebuchet MS" w:hAnsi="Trebuchet MS" w:cs="Arial"/>
          <w:sz w:val="22"/>
          <w:szCs w:val="22"/>
        </w:rPr>
        <w:t xml:space="preserve">KRAJOWEGO FUNDUSZU SZKOLENIOWEGO </w:t>
      </w:r>
    </w:p>
    <w:p w14:paraId="5209FBA1" w14:textId="77777777" w:rsidR="00FE0436" w:rsidRDefault="00FE0436" w:rsidP="000F4A38">
      <w:pPr>
        <w:spacing w:after="0" w:line="360" w:lineRule="auto"/>
        <w:ind w:left="-709"/>
        <w:rPr>
          <w:rFonts w:ascii="Trebuchet MS" w:hAnsi="Trebuchet MS"/>
          <w:sz w:val="20"/>
          <w:szCs w:val="20"/>
        </w:rPr>
      </w:pPr>
    </w:p>
    <w:p w14:paraId="64072415" w14:textId="77777777" w:rsidR="00F809F2" w:rsidRPr="006C31A9" w:rsidRDefault="00F809F2" w:rsidP="000F4A38">
      <w:pPr>
        <w:spacing w:after="0" w:line="360" w:lineRule="auto"/>
        <w:ind w:left="-709"/>
        <w:rPr>
          <w:rFonts w:ascii="Trebuchet MS" w:hAnsi="Trebuchet MS"/>
          <w:sz w:val="20"/>
          <w:szCs w:val="20"/>
        </w:rPr>
      </w:pPr>
    </w:p>
    <w:p w14:paraId="0100163F" w14:textId="77777777" w:rsidR="00FE0436" w:rsidRPr="00F809F2" w:rsidRDefault="00807192" w:rsidP="006C31A9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Wnioskodawca: ………………………………………………………………………………………………………</w:t>
      </w:r>
      <w:r w:rsidR="00DC0854" w:rsidRPr="00F809F2">
        <w:rPr>
          <w:rFonts w:ascii="Trebuchet MS" w:hAnsi="Trebuchet MS" w:cs="Arial"/>
          <w:sz w:val="20"/>
          <w:szCs w:val="20"/>
        </w:rPr>
        <w:t>…………</w:t>
      </w:r>
    </w:p>
    <w:p w14:paraId="7B620F7A" w14:textId="77777777" w:rsidR="00FE0436" w:rsidRPr="00F809F2" w:rsidRDefault="000F4A38" w:rsidP="006C31A9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W</w:t>
      </w:r>
      <w:r w:rsidR="003147B9" w:rsidRPr="00F809F2">
        <w:rPr>
          <w:rFonts w:ascii="Trebuchet MS" w:hAnsi="Trebuchet MS" w:cs="Arial"/>
          <w:sz w:val="20"/>
          <w:szCs w:val="20"/>
        </w:rPr>
        <w:t>nioskowana</w:t>
      </w:r>
      <w:r w:rsidR="0006252B" w:rsidRPr="00F809F2">
        <w:rPr>
          <w:rFonts w:ascii="Trebuchet MS" w:hAnsi="Trebuchet MS" w:cs="Arial"/>
          <w:sz w:val="20"/>
          <w:szCs w:val="20"/>
        </w:rPr>
        <w:t xml:space="preserve"> </w:t>
      </w:r>
      <w:r w:rsidRPr="00F809F2">
        <w:rPr>
          <w:rFonts w:ascii="Trebuchet MS" w:hAnsi="Trebuchet MS" w:cs="Arial"/>
          <w:sz w:val="20"/>
          <w:szCs w:val="20"/>
        </w:rPr>
        <w:t>kwota</w:t>
      </w:r>
      <w:r w:rsidR="003147B9" w:rsidRPr="00F809F2">
        <w:rPr>
          <w:rFonts w:ascii="Trebuchet MS" w:hAnsi="Trebuchet MS" w:cs="Arial"/>
          <w:sz w:val="20"/>
          <w:szCs w:val="20"/>
        </w:rPr>
        <w:t>: …………………</w:t>
      </w:r>
      <w:r w:rsidR="00ED1B15" w:rsidRPr="00F809F2">
        <w:rPr>
          <w:rFonts w:ascii="Trebuchet MS" w:hAnsi="Trebuchet MS" w:cs="Arial"/>
          <w:sz w:val="20"/>
          <w:szCs w:val="20"/>
        </w:rPr>
        <w:t>………………</w:t>
      </w:r>
      <w:r w:rsidRPr="00F809F2">
        <w:rPr>
          <w:rFonts w:ascii="Trebuchet MS" w:hAnsi="Trebuchet MS" w:cs="Arial"/>
          <w:sz w:val="20"/>
          <w:szCs w:val="20"/>
        </w:rPr>
        <w:t>………………………………</w:t>
      </w:r>
    </w:p>
    <w:p w14:paraId="7BF8BC0C" w14:textId="77777777" w:rsidR="003147B9" w:rsidRPr="00F809F2" w:rsidRDefault="003147B9" w:rsidP="000F4A38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Data wpływu: ………………………………</w:t>
      </w:r>
      <w:r w:rsidR="000F4A38" w:rsidRPr="00F809F2">
        <w:rPr>
          <w:rFonts w:ascii="Trebuchet MS" w:hAnsi="Trebuchet MS" w:cs="Arial"/>
          <w:sz w:val="20"/>
          <w:szCs w:val="20"/>
        </w:rPr>
        <w:t>…</w:t>
      </w:r>
      <w:r w:rsidR="00C26FD9" w:rsidRPr="00F809F2">
        <w:rPr>
          <w:rFonts w:ascii="Trebuchet MS" w:hAnsi="Trebuchet MS" w:cs="Arial"/>
          <w:sz w:val="20"/>
          <w:szCs w:val="20"/>
        </w:rPr>
        <w:t xml:space="preserve"> </w:t>
      </w:r>
      <w:r w:rsidR="000F4A38" w:rsidRPr="00F809F2">
        <w:rPr>
          <w:rFonts w:ascii="Trebuchet MS" w:hAnsi="Trebuchet MS" w:cs="Arial"/>
          <w:sz w:val="20"/>
          <w:szCs w:val="20"/>
        </w:rPr>
        <w:t>godzina:……………………………</w:t>
      </w:r>
    </w:p>
    <w:p w14:paraId="1052FFFD" w14:textId="2F1BCF0A" w:rsidR="00F809F2" w:rsidRDefault="00F809F2" w:rsidP="000F4A38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14:paraId="58E28EF1" w14:textId="77777777" w:rsidR="00B2159D" w:rsidRPr="00A654AC" w:rsidRDefault="00B2159D" w:rsidP="000F4A38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553"/>
        <w:gridCol w:w="5184"/>
        <w:gridCol w:w="3633"/>
        <w:gridCol w:w="1546"/>
      </w:tblGrid>
      <w:tr w:rsidR="00DB667F" w:rsidRPr="006C31A9" w14:paraId="05CE9061" w14:textId="77777777" w:rsidTr="000F7A3D">
        <w:trPr>
          <w:trHeight w:val="397"/>
        </w:trPr>
        <w:tc>
          <w:tcPr>
            <w:tcW w:w="553" w:type="dxa"/>
            <w:vAlign w:val="center"/>
          </w:tcPr>
          <w:p w14:paraId="5B33487A" w14:textId="77777777"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5184" w:type="dxa"/>
            <w:vAlign w:val="center"/>
          </w:tcPr>
          <w:p w14:paraId="597059AB" w14:textId="77777777"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Kryteria</w:t>
            </w:r>
          </w:p>
        </w:tc>
        <w:tc>
          <w:tcPr>
            <w:tcW w:w="3633" w:type="dxa"/>
            <w:vAlign w:val="center"/>
          </w:tcPr>
          <w:p w14:paraId="462CDDCC" w14:textId="77777777"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1546" w:type="dxa"/>
            <w:vAlign w:val="center"/>
          </w:tcPr>
          <w:p w14:paraId="4245AB6F" w14:textId="77777777"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Uwagi</w:t>
            </w:r>
          </w:p>
        </w:tc>
      </w:tr>
      <w:tr w:rsidR="00DB667F" w:rsidRPr="006C31A9" w14:paraId="5E9AD05C" w14:textId="77777777" w:rsidTr="000F7A3D">
        <w:trPr>
          <w:trHeight w:val="686"/>
        </w:trPr>
        <w:tc>
          <w:tcPr>
            <w:tcW w:w="553" w:type="dxa"/>
            <w:vAlign w:val="center"/>
          </w:tcPr>
          <w:p w14:paraId="60857E8D" w14:textId="77777777"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5184" w:type="dxa"/>
            <w:vAlign w:val="center"/>
          </w:tcPr>
          <w:p w14:paraId="7C54D297" w14:textId="77777777" w:rsidR="00DB667F" w:rsidRPr="00F809F2" w:rsidRDefault="00DB667F" w:rsidP="00DB667F">
            <w:pPr>
              <w:ind w:left="-108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wnioskodawca jest pracodawcą w rozumieniu definicji zawartej w art. 2 ust. 1 pkt 25 i 43 Ustawy o promocji zatrudnienia i instytucjach rynku pracy</w:t>
            </w:r>
          </w:p>
        </w:tc>
        <w:tc>
          <w:tcPr>
            <w:tcW w:w="3633" w:type="dxa"/>
            <w:vAlign w:val="center"/>
          </w:tcPr>
          <w:p w14:paraId="5D1FF638" w14:textId="77777777" w:rsidR="00DB667F" w:rsidRPr="00F809F2" w:rsidRDefault="00DB667F" w:rsidP="002C063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14:paraId="2E35BCDA" w14:textId="77777777" w:rsidR="00DB667F" w:rsidRPr="00F809F2" w:rsidRDefault="00DB667F" w:rsidP="00622E63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14:paraId="24BB00BD" w14:textId="77777777" w:rsidTr="000F7A3D">
        <w:trPr>
          <w:trHeight w:val="553"/>
        </w:trPr>
        <w:tc>
          <w:tcPr>
            <w:tcW w:w="553" w:type="dxa"/>
            <w:vAlign w:val="center"/>
          </w:tcPr>
          <w:p w14:paraId="7438391A" w14:textId="77777777"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5184" w:type="dxa"/>
            <w:vAlign w:val="center"/>
          </w:tcPr>
          <w:p w14:paraId="2BF398ED" w14:textId="77777777"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Siedziba lub miejsce wykonywania działalności</w:t>
            </w:r>
          </w:p>
          <w:p w14:paraId="3B3E86F4" w14:textId="77777777"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 Rudzie Śląskiej</w:t>
            </w:r>
          </w:p>
        </w:tc>
        <w:tc>
          <w:tcPr>
            <w:tcW w:w="3633" w:type="dxa"/>
            <w:vAlign w:val="center"/>
          </w:tcPr>
          <w:p w14:paraId="68CC03B9" w14:textId="77777777" w:rsidR="00DB667F" w:rsidRPr="00F809F2" w:rsidRDefault="00DB667F" w:rsidP="00622E63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14:paraId="75B7BC2D" w14:textId="77777777" w:rsidR="00DB667F" w:rsidRPr="00F809F2" w:rsidRDefault="00DB667F" w:rsidP="00630898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14:paraId="26C8E8AB" w14:textId="77777777" w:rsidTr="000F7A3D">
        <w:trPr>
          <w:trHeight w:val="553"/>
        </w:trPr>
        <w:tc>
          <w:tcPr>
            <w:tcW w:w="553" w:type="dxa"/>
            <w:vAlign w:val="center"/>
          </w:tcPr>
          <w:p w14:paraId="351805D6" w14:textId="77777777"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5184" w:type="dxa"/>
            <w:vAlign w:val="center"/>
          </w:tcPr>
          <w:p w14:paraId="75A4BEE7" w14:textId="1C3C75F2" w:rsidR="00DB667F" w:rsidRPr="00B2159D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2159D">
              <w:rPr>
                <w:rFonts w:ascii="Trebuchet MS" w:hAnsi="Trebuchet MS" w:cs="Arial"/>
                <w:sz w:val="18"/>
                <w:szCs w:val="18"/>
              </w:rPr>
              <w:t xml:space="preserve">Czy wskazany został jeden z priorytetów </w:t>
            </w:r>
            <w:r w:rsidR="005F4C01" w:rsidRPr="00B2159D">
              <w:rPr>
                <w:rFonts w:ascii="Trebuchet MS" w:hAnsi="Trebuchet MS" w:cs="Arial"/>
                <w:sz w:val="18"/>
                <w:szCs w:val="18"/>
              </w:rPr>
              <w:t>Rady Rynku Pracy?</w:t>
            </w:r>
          </w:p>
        </w:tc>
        <w:tc>
          <w:tcPr>
            <w:tcW w:w="3633" w:type="dxa"/>
            <w:vAlign w:val="center"/>
          </w:tcPr>
          <w:p w14:paraId="4C3C8DCB" w14:textId="77777777"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14:paraId="4A18718C" w14:textId="77777777" w:rsidR="00DB667F" w:rsidRPr="00F809F2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Priorytet nr ....</w:t>
            </w:r>
          </w:p>
        </w:tc>
      </w:tr>
      <w:tr w:rsidR="00DB667F" w:rsidRPr="006C31A9" w14:paraId="0C3161A7" w14:textId="77777777" w:rsidTr="000F7A3D">
        <w:trPr>
          <w:trHeight w:val="402"/>
        </w:trPr>
        <w:tc>
          <w:tcPr>
            <w:tcW w:w="553" w:type="dxa"/>
            <w:vAlign w:val="center"/>
          </w:tcPr>
          <w:p w14:paraId="6A3ECC7C" w14:textId="77777777"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5.</w:t>
            </w:r>
          </w:p>
        </w:tc>
        <w:tc>
          <w:tcPr>
            <w:tcW w:w="5184" w:type="dxa"/>
            <w:vAlign w:val="center"/>
          </w:tcPr>
          <w:p w14:paraId="0637B12E" w14:textId="77777777"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wniosek wraz z załącznikami (o których mowa w § 5 ust. 2 rozporządzenia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MPiPS</w:t>
            </w:r>
            <w:proofErr w:type="spellEnd"/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w sprawie przyznawania środków       z KFS) jest podpisany przez osoby uprawnione?</w:t>
            </w:r>
          </w:p>
        </w:tc>
        <w:tc>
          <w:tcPr>
            <w:tcW w:w="3633" w:type="dxa"/>
            <w:vAlign w:val="center"/>
          </w:tcPr>
          <w:p w14:paraId="2194D60E" w14:textId="77777777"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 </w:t>
            </w:r>
          </w:p>
        </w:tc>
        <w:tc>
          <w:tcPr>
            <w:tcW w:w="1546" w:type="dxa"/>
            <w:vAlign w:val="center"/>
          </w:tcPr>
          <w:p w14:paraId="65E48E3B" w14:textId="77777777"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14:paraId="72721473" w14:textId="77777777" w:rsidTr="000F7A3D">
        <w:trPr>
          <w:trHeight w:val="485"/>
        </w:trPr>
        <w:tc>
          <w:tcPr>
            <w:tcW w:w="553" w:type="dxa"/>
            <w:vAlign w:val="center"/>
          </w:tcPr>
          <w:p w14:paraId="5D7BEC94" w14:textId="77777777"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6.</w:t>
            </w:r>
          </w:p>
          <w:p w14:paraId="762FCA58" w14:textId="77777777"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184" w:type="dxa"/>
            <w:vAlign w:val="center"/>
          </w:tcPr>
          <w:p w14:paraId="22729758" w14:textId="77777777"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Program kształcenia ustawicznego lub zakres egzaminu</w:t>
            </w:r>
          </w:p>
        </w:tc>
        <w:tc>
          <w:tcPr>
            <w:tcW w:w="3633" w:type="dxa"/>
            <w:vAlign w:val="center"/>
          </w:tcPr>
          <w:p w14:paraId="2124CABC" w14:textId="77777777"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14:paraId="1B8257E1" w14:textId="77777777"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14:paraId="79C981E2" w14:textId="77777777" w:rsidTr="000F7A3D">
        <w:trPr>
          <w:trHeight w:val="421"/>
        </w:trPr>
        <w:tc>
          <w:tcPr>
            <w:tcW w:w="553" w:type="dxa"/>
            <w:vAlign w:val="center"/>
          </w:tcPr>
          <w:p w14:paraId="1D876515" w14:textId="77777777"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7.</w:t>
            </w:r>
          </w:p>
        </w:tc>
        <w:tc>
          <w:tcPr>
            <w:tcW w:w="5184" w:type="dxa"/>
            <w:vAlign w:val="center"/>
          </w:tcPr>
          <w:p w14:paraId="6E3DA048" w14:textId="77777777"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Oświadczenie o otrzymanej pomocy de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33" w:type="dxa"/>
            <w:vAlign w:val="center"/>
          </w:tcPr>
          <w:p w14:paraId="4D3AD933" w14:textId="77777777"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spełnia    </w:t>
            </w:r>
            <w:r w:rsidR="003C2EF4"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14:paraId="65AB5ADB" w14:textId="77777777"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14:paraId="1C87EC14" w14:textId="77777777" w:rsidTr="000F7A3D">
        <w:trPr>
          <w:trHeight w:val="557"/>
        </w:trPr>
        <w:tc>
          <w:tcPr>
            <w:tcW w:w="553" w:type="dxa"/>
            <w:vAlign w:val="center"/>
          </w:tcPr>
          <w:p w14:paraId="4288C4BF" w14:textId="77777777"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8.</w:t>
            </w:r>
          </w:p>
        </w:tc>
        <w:tc>
          <w:tcPr>
            <w:tcW w:w="5184" w:type="dxa"/>
            <w:vAlign w:val="center"/>
          </w:tcPr>
          <w:p w14:paraId="13F0A0CA" w14:textId="77777777" w:rsidR="00DB667F" w:rsidRPr="00F809F2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Formularz pomocy de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33" w:type="dxa"/>
            <w:vAlign w:val="center"/>
          </w:tcPr>
          <w:p w14:paraId="11553137" w14:textId="77777777"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14:paraId="0C4DB791" w14:textId="77777777"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14:paraId="7D7DA375" w14:textId="77777777" w:rsidTr="000F7A3D">
        <w:trPr>
          <w:trHeight w:val="564"/>
        </w:trPr>
        <w:tc>
          <w:tcPr>
            <w:tcW w:w="553" w:type="dxa"/>
            <w:vAlign w:val="center"/>
          </w:tcPr>
          <w:p w14:paraId="257869CC" w14:textId="77777777"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9.</w:t>
            </w:r>
          </w:p>
        </w:tc>
        <w:tc>
          <w:tcPr>
            <w:tcW w:w="5184" w:type="dxa"/>
            <w:vAlign w:val="center"/>
          </w:tcPr>
          <w:p w14:paraId="177F893C" w14:textId="77777777" w:rsidR="00DB667F" w:rsidRPr="00F809F2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Wzór certyfikatu/zaświadczenia wystawionego przez każdego realizatora usługi kształcenia</w:t>
            </w:r>
          </w:p>
        </w:tc>
        <w:tc>
          <w:tcPr>
            <w:tcW w:w="3633" w:type="dxa"/>
            <w:vAlign w:val="center"/>
          </w:tcPr>
          <w:p w14:paraId="12C07946" w14:textId="77777777"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14:paraId="7CF927ED" w14:textId="77777777"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6599A7B8" w14:textId="77777777" w:rsidTr="000F7A3D">
        <w:trPr>
          <w:trHeight w:val="564"/>
        </w:trPr>
        <w:tc>
          <w:tcPr>
            <w:tcW w:w="553" w:type="dxa"/>
            <w:vAlign w:val="center"/>
          </w:tcPr>
          <w:p w14:paraId="57F4C327" w14:textId="77777777"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10.</w:t>
            </w:r>
          </w:p>
        </w:tc>
        <w:tc>
          <w:tcPr>
            <w:tcW w:w="5184" w:type="dxa"/>
            <w:vAlign w:val="center"/>
          </w:tcPr>
          <w:p w14:paraId="63EF8E8D" w14:textId="77777777"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wniosek jest kompletny w zakresie informacji ujętych               w § 5 ust. 1 pkt 1-3 </w:t>
            </w:r>
          </w:p>
        </w:tc>
        <w:tc>
          <w:tcPr>
            <w:tcW w:w="3633" w:type="dxa"/>
            <w:vAlign w:val="center"/>
          </w:tcPr>
          <w:p w14:paraId="783C99D3" w14:textId="77777777"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14:paraId="47E6355A" w14:textId="77777777"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163C4EB5" w14:textId="77777777" w:rsidTr="000F7A3D">
        <w:trPr>
          <w:trHeight w:val="784"/>
        </w:trPr>
        <w:tc>
          <w:tcPr>
            <w:tcW w:w="553" w:type="dxa"/>
            <w:vAlign w:val="center"/>
          </w:tcPr>
          <w:p w14:paraId="52C41882" w14:textId="77777777"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11.</w:t>
            </w:r>
          </w:p>
        </w:tc>
        <w:tc>
          <w:tcPr>
            <w:tcW w:w="5184" w:type="dxa"/>
            <w:vAlign w:val="center"/>
          </w:tcPr>
          <w:p w14:paraId="47ED04D3" w14:textId="77777777"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Kopia dokumentu potwierdzającego oznaczenie formy prawnej prowadzonej działalności – w przypadku braku wpisu do KRS lub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3633" w:type="dxa"/>
            <w:vAlign w:val="center"/>
          </w:tcPr>
          <w:p w14:paraId="6ADEE512" w14:textId="77777777"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</w:t>
            </w:r>
          </w:p>
        </w:tc>
        <w:tc>
          <w:tcPr>
            <w:tcW w:w="1546" w:type="dxa"/>
            <w:vAlign w:val="center"/>
          </w:tcPr>
          <w:p w14:paraId="0406DC41" w14:textId="77777777"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178AD944" w14:textId="77777777" w:rsidTr="000F7A3D">
        <w:trPr>
          <w:trHeight w:val="632"/>
        </w:trPr>
        <w:tc>
          <w:tcPr>
            <w:tcW w:w="553" w:type="dxa"/>
            <w:vAlign w:val="center"/>
          </w:tcPr>
          <w:p w14:paraId="22A425DC" w14:textId="77777777"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12.</w:t>
            </w:r>
          </w:p>
        </w:tc>
        <w:tc>
          <w:tcPr>
            <w:tcW w:w="5184" w:type="dxa"/>
            <w:vAlign w:val="center"/>
          </w:tcPr>
          <w:p w14:paraId="0E4D33EE" w14:textId="149F3247"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Osoby uprawnione do skorzystania </w:t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t xml:space="preserve">z </w:t>
            </w:r>
            <w:r w:rsidR="005F4C01" w:rsidRPr="00B2159D">
              <w:rPr>
                <w:rFonts w:ascii="Trebuchet MS" w:hAnsi="Trebuchet MS" w:cs="Arial"/>
                <w:sz w:val="18"/>
                <w:szCs w:val="18"/>
              </w:rPr>
              <w:t xml:space="preserve">rezerwy </w:t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t>KFS</w:t>
            </w:r>
          </w:p>
        </w:tc>
        <w:tc>
          <w:tcPr>
            <w:tcW w:w="3633" w:type="dxa"/>
            <w:vAlign w:val="center"/>
          </w:tcPr>
          <w:p w14:paraId="42CDDE1E" w14:textId="77777777"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pracownik    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pracodawca</w:t>
            </w:r>
          </w:p>
        </w:tc>
        <w:tc>
          <w:tcPr>
            <w:tcW w:w="1546" w:type="dxa"/>
            <w:vAlign w:val="center"/>
          </w:tcPr>
          <w:p w14:paraId="6ECF08A0" w14:textId="77777777"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25293BD5" w14:textId="77777777" w:rsidTr="000F7A3D">
        <w:trPr>
          <w:trHeight w:val="632"/>
        </w:trPr>
        <w:tc>
          <w:tcPr>
            <w:tcW w:w="553" w:type="dxa"/>
            <w:vAlign w:val="center"/>
          </w:tcPr>
          <w:p w14:paraId="44BDB1FC" w14:textId="77777777"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13.</w:t>
            </w:r>
          </w:p>
        </w:tc>
        <w:tc>
          <w:tcPr>
            <w:tcW w:w="5184" w:type="dxa"/>
            <w:vAlign w:val="center"/>
          </w:tcPr>
          <w:p w14:paraId="3C61F7CC" w14:textId="77777777"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Uzasadnienie wyboru realizatora usługi kształcenia</w:t>
            </w:r>
          </w:p>
        </w:tc>
        <w:tc>
          <w:tcPr>
            <w:tcW w:w="3633" w:type="dxa"/>
            <w:vAlign w:val="center"/>
          </w:tcPr>
          <w:p w14:paraId="156C327E" w14:textId="77777777"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14:paraId="72D9B608" w14:textId="77777777"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0E6339DF" w14:textId="77777777" w:rsidTr="000F7A3D">
        <w:trPr>
          <w:trHeight w:val="632"/>
        </w:trPr>
        <w:tc>
          <w:tcPr>
            <w:tcW w:w="553" w:type="dxa"/>
            <w:vAlign w:val="center"/>
          </w:tcPr>
          <w:p w14:paraId="39E915A6" w14:textId="77777777"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14.</w:t>
            </w:r>
          </w:p>
        </w:tc>
        <w:tc>
          <w:tcPr>
            <w:tcW w:w="5184" w:type="dxa"/>
            <w:vAlign w:val="center"/>
          </w:tcPr>
          <w:p w14:paraId="3DF04EC8" w14:textId="77777777"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Oferta realizatora usługi kształcenia (zgodna ze wzorem)</w:t>
            </w:r>
          </w:p>
        </w:tc>
        <w:tc>
          <w:tcPr>
            <w:tcW w:w="3633" w:type="dxa"/>
            <w:vAlign w:val="center"/>
          </w:tcPr>
          <w:p w14:paraId="470B2174" w14:textId="77777777"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14:paraId="110F2DF8" w14:textId="77777777"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2618320E" w14:textId="77777777" w:rsidTr="000F7A3D">
        <w:trPr>
          <w:trHeight w:val="632"/>
        </w:trPr>
        <w:tc>
          <w:tcPr>
            <w:tcW w:w="553" w:type="dxa"/>
            <w:vAlign w:val="center"/>
          </w:tcPr>
          <w:p w14:paraId="0FAFCB06" w14:textId="77777777"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15.</w:t>
            </w:r>
          </w:p>
        </w:tc>
        <w:tc>
          <w:tcPr>
            <w:tcW w:w="5184" w:type="dxa"/>
            <w:vAlign w:val="center"/>
          </w:tcPr>
          <w:p w14:paraId="660C62B2" w14:textId="77777777" w:rsidR="000F7A3D" w:rsidRPr="00F809F2" w:rsidRDefault="003C2EF4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Kontroferty</w:t>
            </w:r>
          </w:p>
        </w:tc>
        <w:tc>
          <w:tcPr>
            <w:tcW w:w="3633" w:type="dxa"/>
            <w:vAlign w:val="center"/>
          </w:tcPr>
          <w:p w14:paraId="04332561" w14:textId="77777777"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14:paraId="392D9E21" w14:textId="77777777"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71A48EFD" w14:textId="77777777" w:rsidTr="000F7A3D">
        <w:trPr>
          <w:trHeight w:val="632"/>
        </w:trPr>
        <w:tc>
          <w:tcPr>
            <w:tcW w:w="553" w:type="dxa"/>
            <w:vAlign w:val="center"/>
          </w:tcPr>
          <w:p w14:paraId="0945034E" w14:textId="77777777"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16.</w:t>
            </w:r>
          </w:p>
        </w:tc>
        <w:tc>
          <w:tcPr>
            <w:tcW w:w="5184" w:type="dxa"/>
            <w:vAlign w:val="center"/>
          </w:tcPr>
          <w:p w14:paraId="379C6E00" w14:textId="77777777"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realizator kursów posiada uprawnienia do prowadzenia pozaszkolnych form kształcenia ustawicznego?</w:t>
            </w:r>
          </w:p>
        </w:tc>
        <w:tc>
          <w:tcPr>
            <w:tcW w:w="3633" w:type="dxa"/>
            <w:vAlign w:val="center"/>
          </w:tcPr>
          <w:p w14:paraId="0734C55A" w14:textId="77777777" w:rsidR="000F7A3D" w:rsidRPr="00F809F2" w:rsidRDefault="000F7A3D" w:rsidP="00D81E53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14:paraId="0E83CEE3" w14:textId="77777777" w:rsidR="000F7A3D" w:rsidRPr="00F809F2" w:rsidRDefault="000F7A3D" w:rsidP="00D81E53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0B5601D0" w14:textId="77777777" w:rsidTr="000F7A3D">
        <w:trPr>
          <w:trHeight w:val="632"/>
        </w:trPr>
        <w:tc>
          <w:tcPr>
            <w:tcW w:w="553" w:type="dxa"/>
            <w:vAlign w:val="center"/>
          </w:tcPr>
          <w:p w14:paraId="510E6669" w14:textId="77777777"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17.</w:t>
            </w:r>
          </w:p>
        </w:tc>
        <w:tc>
          <w:tcPr>
            <w:tcW w:w="5184" w:type="dxa"/>
            <w:vAlign w:val="center"/>
          </w:tcPr>
          <w:p w14:paraId="307BB691" w14:textId="45F03422" w:rsidR="000F7A3D" w:rsidRPr="00B2159D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2159D">
              <w:rPr>
                <w:rFonts w:ascii="Trebuchet MS" w:hAnsi="Trebuchet MS" w:cs="Arial"/>
                <w:sz w:val="18"/>
                <w:szCs w:val="18"/>
              </w:rPr>
              <w:t>Oświadczenie o spełnianiu priorytetu</w:t>
            </w:r>
          </w:p>
        </w:tc>
        <w:tc>
          <w:tcPr>
            <w:tcW w:w="3633" w:type="dxa"/>
            <w:vAlign w:val="center"/>
          </w:tcPr>
          <w:p w14:paraId="1517AC26" w14:textId="77777777" w:rsidR="000F7A3D" w:rsidRPr="00B2159D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B2159D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t xml:space="preserve">   tak        priorytet nr ………………                    </w:t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t xml:space="preserve">   nie   </w:t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t xml:space="preserve">   częściowo    </w:t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t xml:space="preserve">  nie dotyczy </w:t>
            </w:r>
          </w:p>
        </w:tc>
        <w:tc>
          <w:tcPr>
            <w:tcW w:w="1546" w:type="dxa"/>
            <w:vAlign w:val="center"/>
          </w:tcPr>
          <w:p w14:paraId="4833EE9E" w14:textId="77777777" w:rsidR="000F7A3D" w:rsidRPr="00F809F2" w:rsidRDefault="000F7A3D" w:rsidP="00D81E53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3B50F78D" w14:textId="77777777" w:rsidTr="000F7A3D">
        <w:trPr>
          <w:trHeight w:val="632"/>
        </w:trPr>
        <w:tc>
          <w:tcPr>
            <w:tcW w:w="553" w:type="dxa"/>
            <w:vAlign w:val="center"/>
          </w:tcPr>
          <w:p w14:paraId="7D9036F1" w14:textId="77777777"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18.</w:t>
            </w:r>
          </w:p>
        </w:tc>
        <w:tc>
          <w:tcPr>
            <w:tcW w:w="5184" w:type="dxa"/>
            <w:vAlign w:val="center"/>
          </w:tcPr>
          <w:p w14:paraId="2098A61A" w14:textId="77777777" w:rsidR="000F7A3D" w:rsidRPr="00F809F2" w:rsidRDefault="000F7A3D" w:rsidP="006C31A9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Oświadczenie o współpracy z kontrahentem – szkolenia językowe</w:t>
            </w:r>
          </w:p>
        </w:tc>
        <w:tc>
          <w:tcPr>
            <w:tcW w:w="3633" w:type="dxa"/>
            <w:vAlign w:val="center"/>
          </w:tcPr>
          <w:p w14:paraId="1B28F250" w14:textId="77777777" w:rsidR="000F7A3D" w:rsidRPr="00F809F2" w:rsidRDefault="000F7A3D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</w:t>
            </w:r>
          </w:p>
        </w:tc>
        <w:tc>
          <w:tcPr>
            <w:tcW w:w="1546" w:type="dxa"/>
            <w:vAlign w:val="center"/>
          </w:tcPr>
          <w:p w14:paraId="0CE4A9C1" w14:textId="77777777"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06DC9F15" w14:textId="77777777" w:rsidTr="000F7A3D">
        <w:trPr>
          <w:trHeight w:val="483"/>
        </w:trPr>
        <w:tc>
          <w:tcPr>
            <w:tcW w:w="553" w:type="dxa"/>
            <w:vAlign w:val="center"/>
          </w:tcPr>
          <w:p w14:paraId="2C35BD08" w14:textId="77777777"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lastRenderedPageBreak/>
              <w:t>19.</w:t>
            </w:r>
          </w:p>
        </w:tc>
        <w:tc>
          <w:tcPr>
            <w:tcW w:w="5184" w:type="dxa"/>
            <w:vAlign w:val="center"/>
          </w:tcPr>
          <w:p w14:paraId="24A1A976" w14:textId="77777777" w:rsidR="000F7A3D" w:rsidRPr="00F809F2" w:rsidRDefault="000F7A3D" w:rsidP="00201098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Wniosek </w:t>
            </w:r>
            <w:r w:rsidR="00201098">
              <w:rPr>
                <w:rFonts w:ascii="Trebuchet MS" w:hAnsi="Trebuchet MS" w:cs="Arial"/>
                <w:sz w:val="18"/>
                <w:szCs w:val="18"/>
              </w:rPr>
              <w:t>kompletny - posiada wszystkie</w:t>
            </w:r>
            <w:r w:rsidR="004A351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201098">
              <w:rPr>
                <w:rFonts w:ascii="Trebuchet MS" w:hAnsi="Trebuchet MS" w:cs="Arial"/>
                <w:sz w:val="18"/>
                <w:szCs w:val="18"/>
              </w:rPr>
              <w:t>wymagane informacje</w:t>
            </w:r>
          </w:p>
        </w:tc>
        <w:tc>
          <w:tcPr>
            <w:tcW w:w="3633" w:type="dxa"/>
            <w:vAlign w:val="center"/>
          </w:tcPr>
          <w:p w14:paraId="68EEC744" w14:textId="77777777" w:rsidR="000F7A3D" w:rsidRPr="00F809F2" w:rsidRDefault="000F7A3D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14:paraId="2B5F6CC6" w14:textId="77777777"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14:paraId="1DFB02B4" w14:textId="77777777" w:rsidTr="000F7A3D">
        <w:trPr>
          <w:trHeight w:val="483"/>
        </w:trPr>
        <w:tc>
          <w:tcPr>
            <w:tcW w:w="553" w:type="dxa"/>
            <w:vAlign w:val="center"/>
          </w:tcPr>
          <w:p w14:paraId="58CF901D" w14:textId="77777777" w:rsidR="000F7A3D" w:rsidRPr="00F809F2" w:rsidRDefault="000F7A3D" w:rsidP="00DB667F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20.</w:t>
            </w:r>
          </w:p>
        </w:tc>
        <w:tc>
          <w:tcPr>
            <w:tcW w:w="5184" w:type="dxa"/>
            <w:vAlign w:val="center"/>
          </w:tcPr>
          <w:p w14:paraId="2DD89E2D" w14:textId="77777777" w:rsidR="000F7A3D" w:rsidRPr="00F809F2" w:rsidRDefault="00F809F2" w:rsidP="00F809F2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0F7A3D" w:rsidRPr="00F809F2">
              <w:rPr>
                <w:rFonts w:ascii="Trebuchet MS" w:hAnsi="Trebuchet MS" w:cs="Arial"/>
                <w:sz w:val="18"/>
                <w:szCs w:val="18"/>
              </w:rPr>
              <w:t>owiąza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>nia – ustawa o szczególnych rozwiązaniach w zakresie przeciwdziałania agresji na Ukrainę oraz służących ochronie bezpieczeństwa narodowego</w:t>
            </w:r>
            <w:r w:rsidR="000F7A3D" w:rsidRPr="00F809F2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</w:tc>
        <w:tc>
          <w:tcPr>
            <w:tcW w:w="3633" w:type="dxa"/>
            <w:vAlign w:val="center"/>
          </w:tcPr>
          <w:p w14:paraId="6A38DE91" w14:textId="77777777" w:rsidR="000F7A3D" w:rsidRPr="00F809F2" w:rsidRDefault="00F809F2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14:paraId="22BF3FB0" w14:textId="77777777"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1A37CF8" w14:textId="77777777" w:rsidR="00825B18" w:rsidRDefault="00825B18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14:paraId="37FE1E2C" w14:textId="77777777" w:rsid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14:paraId="2AD83CED" w14:textId="77777777" w:rsid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14:paraId="44A619C1" w14:textId="77777777" w:rsidR="00F809F2" w:rsidRDefault="00DC0854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="00AE1641" w:rsidRPr="00F809F2">
        <w:rPr>
          <w:rFonts w:ascii="Trebuchet MS" w:hAnsi="Trebuchet MS" w:cs="Arial"/>
          <w:sz w:val="20"/>
          <w:szCs w:val="20"/>
        </w:rPr>
        <w:tab/>
        <w:t>wniosek przekazany do oceny merytorycznej</w:t>
      </w:r>
    </w:p>
    <w:p w14:paraId="3336C9CB" w14:textId="77777777" w:rsidR="00B07F8C" w:rsidRDefault="00B07F8C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14:paraId="57E851ED" w14:textId="77777777" w:rsidR="00B07F8C" w:rsidRPr="00B07F8C" w:rsidRDefault="00B07F8C" w:rsidP="00B07F8C">
      <w:pPr>
        <w:pStyle w:val="Akapitzlist"/>
        <w:numPr>
          <w:ilvl w:val="0"/>
          <w:numId w:val="10"/>
        </w:numPr>
        <w:spacing w:after="0" w:line="240" w:lineRule="auto"/>
        <w:ind w:left="709" w:hanging="567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wniosek do uzupełnienia</w:t>
      </w:r>
    </w:p>
    <w:p w14:paraId="069BE17E" w14:textId="77777777" w:rsidR="00DC0854" w:rsidRPr="00F809F2" w:rsidRDefault="00DC0854" w:rsidP="00B07F8C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ab/>
      </w:r>
      <w:r w:rsidRPr="00F809F2">
        <w:rPr>
          <w:rFonts w:ascii="Trebuchet MS" w:hAnsi="Trebuchet MS" w:cs="Arial"/>
          <w:sz w:val="20"/>
          <w:szCs w:val="20"/>
        </w:rPr>
        <w:tab/>
      </w:r>
      <w:r w:rsidRPr="00F809F2">
        <w:rPr>
          <w:rFonts w:ascii="Trebuchet MS" w:hAnsi="Trebuchet MS" w:cs="Arial"/>
          <w:sz w:val="20"/>
          <w:szCs w:val="20"/>
        </w:rPr>
        <w:tab/>
      </w:r>
    </w:p>
    <w:p w14:paraId="252663EF" w14:textId="77777777" w:rsidR="00DC0854" w:rsidRDefault="00DC0854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Pr="00F809F2">
        <w:rPr>
          <w:rFonts w:ascii="Trebuchet MS" w:hAnsi="Trebuchet MS" w:cs="Arial"/>
          <w:sz w:val="20"/>
          <w:szCs w:val="20"/>
        </w:rPr>
        <w:tab/>
        <w:t>wniosek bez rozpatrzenia</w:t>
      </w:r>
    </w:p>
    <w:p w14:paraId="4CD49467" w14:textId="77777777" w:rsidR="00F809F2" w:rsidRP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14:paraId="124DFF53" w14:textId="77777777" w:rsidR="00ED0249" w:rsidRPr="00F809F2" w:rsidRDefault="00DC0854" w:rsidP="00A654AC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Pr="00F809F2">
        <w:rPr>
          <w:rFonts w:ascii="Trebuchet MS" w:hAnsi="Trebuchet MS" w:cs="Arial"/>
          <w:sz w:val="20"/>
          <w:szCs w:val="20"/>
        </w:rPr>
        <w:tab/>
        <w:t>wniosek rozpatrzony negatywnie</w:t>
      </w:r>
    </w:p>
    <w:p w14:paraId="5548C6B4" w14:textId="77777777" w:rsidR="00825B18" w:rsidRDefault="006C31A9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63FBC007" w14:textId="77777777" w:rsidR="00B07F8C" w:rsidRDefault="00B07F8C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</w:p>
    <w:p w14:paraId="4C02C82D" w14:textId="77777777" w:rsidR="00F809F2" w:rsidRDefault="00F809F2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</w:p>
    <w:p w14:paraId="21C634F3" w14:textId="77777777" w:rsidR="006C31A9" w:rsidRDefault="006C31A9" w:rsidP="00DC0854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4BEA1682" w14:textId="77777777" w:rsidR="005D062A" w:rsidRPr="006C31A9" w:rsidRDefault="00DC0854" w:rsidP="00DC0854">
      <w:pPr>
        <w:spacing w:after="0" w:line="360" w:lineRule="auto"/>
        <w:ind w:left="-709"/>
        <w:rPr>
          <w:rFonts w:ascii="Trebuchet MS" w:hAnsi="Trebuchet MS" w:cs="Arial"/>
          <w:sz w:val="16"/>
          <w:szCs w:val="16"/>
        </w:rPr>
      </w:pPr>
      <w:r w:rsidRPr="006C31A9">
        <w:rPr>
          <w:rFonts w:ascii="Trebuchet MS" w:hAnsi="Trebuchet MS" w:cs="Arial"/>
          <w:sz w:val="16"/>
          <w:szCs w:val="16"/>
        </w:rPr>
        <w:t xml:space="preserve">  </w:t>
      </w:r>
      <w:r w:rsidR="00825B18">
        <w:rPr>
          <w:rFonts w:ascii="Trebuchet MS" w:hAnsi="Trebuchet MS" w:cs="Arial"/>
          <w:sz w:val="16"/>
          <w:szCs w:val="16"/>
        </w:rPr>
        <w:t xml:space="preserve">         </w:t>
      </w:r>
      <w:r w:rsidR="006C31A9" w:rsidRPr="006C31A9">
        <w:rPr>
          <w:rFonts w:ascii="Trebuchet MS" w:hAnsi="Trebuchet MS" w:cs="Arial"/>
          <w:sz w:val="16"/>
          <w:szCs w:val="16"/>
        </w:rPr>
        <w:t>(podpis pracownika Działu RZL)</w:t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  <w:t xml:space="preserve">                      </w:t>
      </w:r>
      <w:r w:rsidR="00C426BB" w:rsidRPr="006C31A9">
        <w:rPr>
          <w:rFonts w:ascii="Trebuchet MS" w:hAnsi="Trebuchet MS" w:cs="Arial"/>
          <w:sz w:val="16"/>
          <w:szCs w:val="16"/>
        </w:rPr>
        <w:t xml:space="preserve">(podpis </w:t>
      </w:r>
      <w:r w:rsidR="00C426BB">
        <w:rPr>
          <w:rFonts w:ascii="Trebuchet MS" w:hAnsi="Trebuchet MS" w:cs="Arial"/>
          <w:sz w:val="16"/>
          <w:szCs w:val="16"/>
        </w:rPr>
        <w:t>kierownika</w:t>
      </w:r>
      <w:r w:rsidR="00C426BB" w:rsidRPr="006C31A9">
        <w:rPr>
          <w:rFonts w:ascii="Trebuchet MS" w:hAnsi="Trebuchet MS" w:cs="Arial"/>
          <w:sz w:val="16"/>
          <w:szCs w:val="16"/>
        </w:rPr>
        <w:t xml:space="preserve"> Działu RZL)</w:t>
      </w:r>
    </w:p>
    <w:p w14:paraId="6E6E56F6" w14:textId="77777777" w:rsidR="0028235B" w:rsidRPr="00825B18" w:rsidRDefault="0028235B" w:rsidP="00C37898">
      <w:pPr>
        <w:pStyle w:val="Tytu"/>
        <w:rPr>
          <w:rFonts w:ascii="Trebuchet MS" w:hAnsi="Trebuchet MS" w:cs="Arial"/>
          <w:sz w:val="20"/>
        </w:rPr>
      </w:pPr>
    </w:p>
    <w:p w14:paraId="1A0AFE20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32C3D4B0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1DC32D38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63AA898B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206B8F49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5964ABAD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061AE29E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507487E9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218EDE8C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00FC5FBA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6CF12541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7A2F21C7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7D2FBBB6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2B412F07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7EB5E765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237B1550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43ED6F36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06D03998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7D3E40ED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584DB397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37EF8C7C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7BED48B6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590B5BE3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23D0F15A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21C7D407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0A1DCB37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3409B913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740DDB4D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52A30B2A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53F01D34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3D9D30A7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52604B90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533FA56F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4BBA7029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4A6DB0C2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6D22D079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6BA4B587" w14:textId="0692AB5D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43C4D345" w14:textId="70E9D8A7" w:rsidR="00B2159D" w:rsidRDefault="00B2159D" w:rsidP="00C37898">
      <w:pPr>
        <w:pStyle w:val="Tytu"/>
        <w:rPr>
          <w:rFonts w:ascii="Trebuchet MS" w:hAnsi="Trebuchet MS" w:cs="Arial"/>
          <w:sz w:val="20"/>
        </w:rPr>
      </w:pPr>
    </w:p>
    <w:p w14:paraId="56296FA9" w14:textId="77777777" w:rsidR="00B2159D" w:rsidRDefault="00B2159D" w:rsidP="00C37898">
      <w:pPr>
        <w:pStyle w:val="Tytu"/>
        <w:rPr>
          <w:rFonts w:ascii="Trebuchet MS" w:hAnsi="Trebuchet MS" w:cs="Arial"/>
          <w:sz w:val="20"/>
        </w:rPr>
      </w:pPr>
    </w:p>
    <w:p w14:paraId="28D4FAC0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0DA45139" w14:textId="77777777"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14:paraId="73CCB765" w14:textId="77777777" w:rsidR="00B07F8C" w:rsidRDefault="00B07F8C" w:rsidP="00C37898">
      <w:pPr>
        <w:pStyle w:val="Tytu"/>
        <w:rPr>
          <w:rFonts w:ascii="Trebuchet MS" w:hAnsi="Trebuchet MS" w:cs="Arial"/>
          <w:sz w:val="20"/>
        </w:rPr>
      </w:pPr>
    </w:p>
    <w:p w14:paraId="0FA486AB" w14:textId="444A396D" w:rsidR="00C37898" w:rsidRPr="008636BB" w:rsidRDefault="00C37898" w:rsidP="00C37898">
      <w:pPr>
        <w:pStyle w:val="Tytu"/>
        <w:rPr>
          <w:rFonts w:ascii="Trebuchet MS" w:hAnsi="Trebuchet MS" w:cs="Arial"/>
          <w:sz w:val="24"/>
          <w:szCs w:val="24"/>
        </w:rPr>
      </w:pPr>
      <w:r w:rsidRPr="008636BB">
        <w:rPr>
          <w:rFonts w:ascii="Trebuchet MS" w:hAnsi="Trebuchet MS" w:cs="Arial"/>
          <w:sz w:val="24"/>
          <w:szCs w:val="24"/>
        </w:rPr>
        <w:lastRenderedPageBreak/>
        <w:t xml:space="preserve">KARTA OCENY MERYTORYCZNEJ WNIOSKU O PRZYZNANIE ŚRODKÓW                 </w:t>
      </w:r>
      <w:r w:rsidR="00A13A6A" w:rsidRPr="008636BB">
        <w:rPr>
          <w:rFonts w:ascii="Trebuchet MS" w:hAnsi="Trebuchet MS" w:cs="Arial"/>
          <w:sz w:val="24"/>
          <w:szCs w:val="24"/>
        </w:rPr>
        <w:t xml:space="preserve">                      </w:t>
      </w:r>
      <w:r w:rsidR="00825B18" w:rsidRPr="008636BB">
        <w:rPr>
          <w:rFonts w:ascii="Trebuchet MS" w:hAnsi="Trebuchet MS" w:cs="Arial"/>
          <w:sz w:val="24"/>
          <w:szCs w:val="24"/>
        </w:rPr>
        <w:t xml:space="preserve">                          </w:t>
      </w:r>
      <w:r w:rsidRPr="008636BB">
        <w:rPr>
          <w:rFonts w:ascii="Trebuchet MS" w:hAnsi="Trebuchet MS" w:cs="Arial"/>
          <w:sz w:val="24"/>
          <w:szCs w:val="24"/>
        </w:rPr>
        <w:t>W RAMACH</w:t>
      </w:r>
      <w:r w:rsidR="005F4C01">
        <w:rPr>
          <w:rFonts w:ascii="Trebuchet MS" w:hAnsi="Trebuchet MS" w:cs="Arial"/>
          <w:sz w:val="24"/>
          <w:szCs w:val="24"/>
        </w:rPr>
        <w:t xml:space="preserve"> REZERWY</w:t>
      </w:r>
      <w:r w:rsidRPr="008636BB">
        <w:rPr>
          <w:rFonts w:ascii="Trebuchet MS" w:hAnsi="Trebuchet MS" w:cs="Arial"/>
          <w:sz w:val="24"/>
          <w:szCs w:val="24"/>
        </w:rPr>
        <w:t xml:space="preserve"> KRAJOWEGO FUNDUSZU SZKOLENIOWEGO </w:t>
      </w:r>
    </w:p>
    <w:p w14:paraId="35CF1408" w14:textId="77777777" w:rsidR="00F475B8" w:rsidRDefault="00F475B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</w:p>
    <w:p w14:paraId="64403C70" w14:textId="77777777" w:rsidR="00F475B8" w:rsidRDefault="00F475B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</w:p>
    <w:p w14:paraId="0F5B841C" w14:textId="77777777" w:rsidR="00C37898" w:rsidRPr="00B07F8C" w:rsidRDefault="00C3789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B07F8C">
        <w:rPr>
          <w:rFonts w:ascii="Trebuchet MS" w:hAnsi="Trebuchet MS" w:cs="Arial"/>
          <w:sz w:val="20"/>
          <w:szCs w:val="20"/>
        </w:rPr>
        <w:t>Wnioskodawca:</w:t>
      </w:r>
      <w:r w:rsidR="00F475B8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</w:t>
      </w:r>
    </w:p>
    <w:p w14:paraId="44E7DD78" w14:textId="77777777" w:rsidR="0028235B" w:rsidRDefault="0028235B" w:rsidP="00A13A6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282062" w14:textId="77777777" w:rsidR="00F475B8" w:rsidRDefault="00F475B8" w:rsidP="00A13A6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2410"/>
        <w:gridCol w:w="850"/>
        <w:gridCol w:w="1418"/>
        <w:gridCol w:w="1275"/>
        <w:gridCol w:w="1276"/>
      </w:tblGrid>
      <w:tr w:rsidR="00775134" w:rsidRPr="00825B18" w14:paraId="671EDD3C" w14:textId="77777777" w:rsidTr="00F475B8">
        <w:tc>
          <w:tcPr>
            <w:tcW w:w="567" w:type="dxa"/>
            <w:vAlign w:val="center"/>
          </w:tcPr>
          <w:p w14:paraId="346F16A2" w14:textId="77777777" w:rsidR="00775134" w:rsidRPr="00825B18" w:rsidRDefault="00775134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723" w:type="dxa"/>
            <w:vAlign w:val="center"/>
          </w:tcPr>
          <w:p w14:paraId="24C4262F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14:paraId="13F9B10B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14:paraId="6D09AFE9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14:paraId="27AE7156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Liczba form wsparcia </w:t>
            </w:r>
          </w:p>
        </w:tc>
        <w:tc>
          <w:tcPr>
            <w:tcW w:w="1275" w:type="dxa"/>
            <w:vAlign w:val="center"/>
          </w:tcPr>
          <w:p w14:paraId="6A3EB519" w14:textId="77777777" w:rsidR="00775134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14:paraId="02B67D84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vAlign w:val="center"/>
          </w:tcPr>
          <w:p w14:paraId="2DF9E6FA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F475B8" w:rsidRPr="00825B18" w14:paraId="68FBB5F1" w14:textId="77777777" w:rsidTr="00F475B8">
        <w:tc>
          <w:tcPr>
            <w:tcW w:w="567" w:type="dxa"/>
            <w:vAlign w:val="center"/>
          </w:tcPr>
          <w:p w14:paraId="261A4487" w14:textId="77777777" w:rsidR="00F475B8" w:rsidRDefault="00F475B8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2723" w:type="dxa"/>
            <w:vAlign w:val="center"/>
          </w:tcPr>
          <w:p w14:paraId="58C3C0F0" w14:textId="77777777"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8CDA57B" w14:textId="77777777"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345247E9" w14:textId="77777777"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39D8285" w14:textId="77777777"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5CA51017" w14:textId="77777777"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3673226" w14:textId="77777777" w:rsidR="00F475B8" w:rsidRDefault="00F475B8" w:rsidP="0072075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7</w:t>
            </w:r>
          </w:p>
        </w:tc>
      </w:tr>
      <w:tr w:rsidR="00775134" w:rsidRPr="00825B18" w14:paraId="586BD062" w14:textId="77777777" w:rsidTr="004F731C">
        <w:trPr>
          <w:trHeight w:val="482"/>
        </w:trPr>
        <w:tc>
          <w:tcPr>
            <w:tcW w:w="567" w:type="dxa"/>
            <w:vMerge w:val="restart"/>
            <w:vAlign w:val="center"/>
          </w:tcPr>
          <w:p w14:paraId="1B7FCC19" w14:textId="77777777" w:rsidR="00775134" w:rsidRPr="00825B18" w:rsidRDefault="00775134" w:rsidP="004F731C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2723" w:type="dxa"/>
            <w:vMerge w:val="restart"/>
            <w:vAlign w:val="center"/>
          </w:tcPr>
          <w:p w14:paraId="10C5A3FE" w14:textId="6C0C7DB5" w:rsidR="00775134" w:rsidRPr="00825B18" w:rsidRDefault="00775134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Porównanie kosztu usługi kształcenia ustawicznego wskazanej do sfinansowania ze środków </w:t>
            </w:r>
            <w:r w:rsidR="00B2159D">
              <w:rPr>
                <w:rFonts w:ascii="Trebuchet MS" w:hAnsi="Trebuchet MS" w:cs="Arial"/>
                <w:sz w:val="18"/>
                <w:szCs w:val="18"/>
              </w:rPr>
              <w:t xml:space="preserve">rezerwy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>KFS (koszty kształcenia w odniesieniu do średniej ceny rynkowej przynajmniej 2 kontrofert)</w:t>
            </w:r>
            <w:r w:rsidRPr="00825B18">
              <w:rPr>
                <w:rStyle w:val="Odwoanieprzypisudolnego"/>
                <w:rFonts w:ascii="Trebuchet MS" w:hAnsi="Trebuchet MS" w:cs="Arial"/>
                <w:sz w:val="18"/>
                <w:szCs w:val="18"/>
              </w:rPr>
              <w:footnoteReference w:id="1"/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0930F0A3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Niższy</w:t>
            </w:r>
          </w:p>
        </w:tc>
        <w:tc>
          <w:tcPr>
            <w:tcW w:w="850" w:type="dxa"/>
            <w:vAlign w:val="center"/>
          </w:tcPr>
          <w:p w14:paraId="358C5AE2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64875662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09D5FA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62B2A3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75134" w:rsidRPr="00825B18" w14:paraId="7B84A227" w14:textId="77777777" w:rsidTr="004F731C">
        <w:trPr>
          <w:trHeight w:val="547"/>
        </w:trPr>
        <w:tc>
          <w:tcPr>
            <w:tcW w:w="567" w:type="dxa"/>
            <w:vMerge/>
            <w:vAlign w:val="center"/>
          </w:tcPr>
          <w:p w14:paraId="3B263025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4311CE89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D2D4878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Równy</w:t>
            </w:r>
          </w:p>
        </w:tc>
        <w:tc>
          <w:tcPr>
            <w:tcW w:w="850" w:type="dxa"/>
            <w:vAlign w:val="center"/>
          </w:tcPr>
          <w:p w14:paraId="6D41F03E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5AA73C3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27AF6B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88182D2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75134" w:rsidRPr="00825B18" w14:paraId="184FD3FE" w14:textId="77777777" w:rsidTr="004F731C">
        <w:trPr>
          <w:trHeight w:val="545"/>
        </w:trPr>
        <w:tc>
          <w:tcPr>
            <w:tcW w:w="567" w:type="dxa"/>
            <w:vMerge/>
            <w:vAlign w:val="center"/>
          </w:tcPr>
          <w:p w14:paraId="2A4DB9A4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02D78BA5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14DBDC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Wyższy / Mniej niż 2 oferty/ Brak </w:t>
            </w:r>
            <w:r w:rsidRPr="00825B18">
              <w:rPr>
                <w:rStyle w:val="Odwoanieprzypisudolnego"/>
                <w:rFonts w:ascii="Trebuchet MS" w:hAnsi="Trebuchet MS" w:cs="Arial"/>
                <w:sz w:val="18"/>
                <w:szCs w:val="18"/>
              </w:rPr>
              <w:footnoteReference w:id="2"/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5435321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2D8D90D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0BAD2C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FF6EF1" w14:textId="77777777" w:rsidR="00775134" w:rsidRPr="00825B18" w:rsidRDefault="00775134" w:rsidP="00570E1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75134" w:rsidRPr="00825B18" w14:paraId="3F046602" w14:textId="77777777" w:rsidTr="004F731C">
        <w:trPr>
          <w:trHeight w:val="545"/>
        </w:trPr>
        <w:tc>
          <w:tcPr>
            <w:tcW w:w="567" w:type="dxa"/>
            <w:vAlign w:val="center"/>
          </w:tcPr>
          <w:p w14:paraId="498472D7" w14:textId="77777777" w:rsidR="00775134" w:rsidRPr="00825B18" w:rsidRDefault="00775134" w:rsidP="00570E1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14:paraId="79368B74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14:paraId="3C90C9D1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14:paraId="199B2754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14:paraId="7040712B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1275" w:type="dxa"/>
            <w:vAlign w:val="center"/>
          </w:tcPr>
          <w:p w14:paraId="73426C8A" w14:textId="77777777" w:rsidR="00775134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14:paraId="564AD5F4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vAlign w:val="center"/>
          </w:tcPr>
          <w:p w14:paraId="0FFEDA2B" w14:textId="77777777" w:rsidR="00775134" w:rsidRPr="00825B18" w:rsidRDefault="00775134" w:rsidP="0057731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DB667F" w:rsidRPr="00825B18" w14:paraId="53EB0B47" w14:textId="77777777" w:rsidTr="00E627CC">
        <w:trPr>
          <w:trHeight w:val="1942"/>
        </w:trPr>
        <w:tc>
          <w:tcPr>
            <w:tcW w:w="567" w:type="dxa"/>
            <w:vMerge w:val="restart"/>
            <w:vAlign w:val="center"/>
          </w:tcPr>
          <w:p w14:paraId="26CA3205" w14:textId="77777777" w:rsidR="00DB667F" w:rsidRPr="00825B18" w:rsidRDefault="004F731C" w:rsidP="004F731C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  <w:r w:rsidR="00DB667F">
              <w:rPr>
                <w:rFonts w:ascii="Trebuchet MS" w:hAnsi="Trebuchet MS" w:cs="Arial"/>
                <w:sz w:val="18"/>
                <w:szCs w:val="18"/>
              </w:rPr>
              <w:t>.</w:t>
            </w:r>
          </w:p>
        </w:tc>
        <w:tc>
          <w:tcPr>
            <w:tcW w:w="2723" w:type="dxa"/>
            <w:vMerge w:val="restart"/>
            <w:vAlign w:val="center"/>
          </w:tcPr>
          <w:p w14:paraId="35EDB4BF" w14:textId="77777777" w:rsidR="00DB667F" w:rsidRPr="00825B18" w:rsidRDefault="00DB667F" w:rsidP="00676C78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Zgodność kompetencji nabywanych przez uczestnika kształcenia ustawicznego </w:t>
            </w:r>
            <w:r w:rsidR="00F475B8">
              <w:rPr>
                <w:rFonts w:ascii="Trebuchet MS" w:hAnsi="Trebuchet MS" w:cs="Arial"/>
                <w:sz w:val="18"/>
                <w:szCs w:val="18"/>
              </w:rPr>
              <w:t xml:space="preserve">          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>z potrzebami</w:t>
            </w:r>
          </w:p>
          <w:p w14:paraId="7B3BCF70" w14:textId="77777777" w:rsidR="00DB667F" w:rsidRPr="00825B18" w:rsidRDefault="00DB667F" w:rsidP="00825B18">
            <w:pPr>
              <w:ind w:left="-108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lokalnego lub regionalnego rynku pracy wraz </w:t>
            </w:r>
            <w:r w:rsidR="00F475B8">
              <w:rPr>
                <w:rFonts w:ascii="Trebuchet MS" w:hAnsi="Trebuchet MS" w:cs="Arial"/>
                <w:sz w:val="18"/>
                <w:szCs w:val="18"/>
              </w:rPr>
              <w:t xml:space="preserve">                    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z uzasadnieniem potrzeby odbycia kształcenia ustawicznego, przy uwzględnieniu obecnych lub przyszłych potrzeb pracodawcy  </w:t>
            </w:r>
          </w:p>
        </w:tc>
        <w:tc>
          <w:tcPr>
            <w:tcW w:w="2410" w:type="dxa"/>
            <w:vAlign w:val="center"/>
          </w:tcPr>
          <w:p w14:paraId="4091E38A" w14:textId="77777777" w:rsidR="00DB667F" w:rsidRPr="00825B18" w:rsidRDefault="00DB667F" w:rsidP="00031A4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37D2F5AE" w14:textId="77777777" w:rsidR="00DB667F" w:rsidRPr="00825B18" w:rsidRDefault="004A4EA6" w:rsidP="00031A4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wiązek między kompetencjami nabywanymi przez uczestników a potrzebami lokalnego rynku pracy                                     </w:t>
            </w:r>
            <w:r>
              <w:rPr>
                <w:rFonts w:ascii="Trebuchet MS" w:hAnsi="Trebuchet MS" w:cs="Arial"/>
                <w:sz w:val="18"/>
                <w:szCs w:val="18"/>
              </w:rPr>
              <w:t>w obszarze deficytowym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 lub na podstawie materiałów źródłowych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</w:p>
          <w:p w14:paraId="3327F82B" w14:textId="77777777" w:rsidR="00DB667F" w:rsidRPr="00825B18" w:rsidRDefault="00DB667F" w:rsidP="00A13A6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6848F0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7EC2E551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E4553B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A67533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14:paraId="60F77D3D" w14:textId="77777777" w:rsidTr="00F475B8">
        <w:trPr>
          <w:trHeight w:val="1439"/>
        </w:trPr>
        <w:tc>
          <w:tcPr>
            <w:tcW w:w="567" w:type="dxa"/>
            <w:vMerge/>
            <w:vAlign w:val="center"/>
          </w:tcPr>
          <w:p w14:paraId="7B1C9667" w14:textId="77777777" w:rsidR="00DB667F" w:rsidRPr="00825B18" w:rsidRDefault="00DB667F" w:rsidP="00DB667F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12C2F80A" w14:textId="77777777" w:rsidR="00DB667F" w:rsidRPr="00825B18" w:rsidRDefault="00DB667F" w:rsidP="00676C78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B24C9B" w14:textId="77777777"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3F31C042" w14:textId="77777777" w:rsidR="00DB667F" w:rsidRPr="00825B18" w:rsidRDefault="004A4EA6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wiązek między kompetencjami nabywanymi przez uczestników a potrzebami regionalnego rynku pracy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w obszarze deficytowym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 lub na podstawie materiałów źródłowych</w:t>
            </w:r>
            <w:r w:rsidR="00720759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</w:p>
          <w:p w14:paraId="72A977AB" w14:textId="77777777"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0D733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02CB7F0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99480E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96E2113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14:paraId="33AE4380" w14:textId="77777777" w:rsidTr="00E627CC">
        <w:trPr>
          <w:trHeight w:val="1152"/>
        </w:trPr>
        <w:tc>
          <w:tcPr>
            <w:tcW w:w="567" w:type="dxa"/>
            <w:vMerge/>
            <w:vAlign w:val="center"/>
          </w:tcPr>
          <w:p w14:paraId="118C74DD" w14:textId="77777777" w:rsidR="00DB667F" w:rsidRPr="00825B18" w:rsidRDefault="00DB667F" w:rsidP="00DB667F">
            <w:pPr>
              <w:ind w:left="-259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546C04BF" w14:textId="77777777" w:rsidR="00DB667F" w:rsidRPr="00825B18" w:rsidRDefault="00DB667F" w:rsidP="006C31A9">
            <w:pPr>
              <w:ind w:left="-259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EFEF1A5" w14:textId="77777777" w:rsidR="00720759" w:rsidRDefault="00720759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2589341D" w14:textId="77777777" w:rsidR="00720759" w:rsidRDefault="00DB667F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Nie wykazano związku 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lub nie wskazano miejsca </w:t>
            </w:r>
            <w:r w:rsidR="00E627CC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>w materiale źródłowym, który jest podstawą oceny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  <w:p w14:paraId="1BA108F7" w14:textId="77777777" w:rsidR="00DB667F" w:rsidRPr="00825B18" w:rsidRDefault="00DB667F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850" w:type="dxa"/>
            <w:vAlign w:val="center"/>
          </w:tcPr>
          <w:p w14:paraId="0BE1A9B3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6B37F3D1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91972E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8619C19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14:paraId="3561F187" w14:textId="77777777" w:rsidTr="00E627CC">
        <w:trPr>
          <w:trHeight w:val="912"/>
        </w:trPr>
        <w:tc>
          <w:tcPr>
            <w:tcW w:w="567" w:type="dxa"/>
            <w:vAlign w:val="center"/>
          </w:tcPr>
          <w:p w14:paraId="3F6045DD" w14:textId="77777777"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14:paraId="6B650A3F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14:paraId="1E47005C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14:paraId="24E58B70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14:paraId="1522FC24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realizatorów usługi kształcenia</w:t>
            </w:r>
          </w:p>
        </w:tc>
        <w:tc>
          <w:tcPr>
            <w:tcW w:w="1275" w:type="dxa"/>
            <w:vAlign w:val="center"/>
          </w:tcPr>
          <w:p w14:paraId="7A2FAA3F" w14:textId="77777777"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14:paraId="11A3236F" w14:textId="77777777" w:rsidR="00DB667F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vAlign w:val="center"/>
          </w:tcPr>
          <w:p w14:paraId="3A930635" w14:textId="77777777" w:rsidR="00DB667F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DB667F" w:rsidRPr="00825B18" w14:paraId="7DCC6CD3" w14:textId="77777777" w:rsidTr="00F475B8">
        <w:trPr>
          <w:trHeight w:val="703"/>
        </w:trPr>
        <w:tc>
          <w:tcPr>
            <w:tcW w:w="567" w:type="dxa"/>
            <w:vMerge w:val="restart"/>
            <w:vAlign w:val="center"/>
          </w:tcPr>
          <w:p w14:paraId="097B8C75" w14:textId="77777777"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2723" w:type="dxa"/>
            <w:vMerge w:val="restart"/>
            <w:vAlign w:val="center"/>
          </w:tcPr>
          <w:p w14:paraId="63C811C2" w14:textId="17ED12BD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Posiadanie przez realizatora usług kształcenia ustawicznego finansowanych ze środków </w:t>
            </w:r>
            <w:r w:rsidR="005F4C01" w:rsidRPr="00B2159D">
              <w:rPr>
                <w:rFonts w:ascii="Trebuchet MS" w:hAnsi="Trebuchet MS" w:cs="Arial"/>
                <w:sz w:val="18"/>
                <w:szCs w:val="18"/>
              </w:rPr>
              <w:t xml:space="preserve">rezerwy </w:t>
            </w:r>
            <w:r w:rsidRPr="00B2159D">
              <w:rPr>
                <w:rFonts w:ascii="Trebuchet MS" w:hAnsi="Trebuchet MS" w:cs="Arial"/>
                <w:sz w:val="18"/>
                <w:szCs w:val="18"/>
              </w:rPr>
              <w:t>K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>FS certyfikatów jakości oferowanych usług kształcenia ustawicznego</w:t>
            </w:r>
          </w:p>
        </w:tc>
        <w:tc>
          <w:tcPr>
            <w:tcW w:w="2410" w:type="dxa"/>
            <w:vAlign w:val="center"/>
          </w:tcPr>
          <w:p w14:paraId="0D5E3498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Posiada co najmniej 1</w:t>
            </w:r>
          </w:p>
        </w:tc>
        <w:tc>
          <w:tcPr>
            <w:tcW w:w="850" w:type="dxa"/>
            <w:vAlign w:val="center"/>
          </w:tcPr>
          <w:p w14:paraId="72145B05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1F4CAAD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100C10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DABAB03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14:paraId="78EDBAFC" w14:textId="77777777" w:rsidTr="00F475B8">
        <w:trPr>
          <w:trHeight w:val="685"/>
        </w:trPr>
        <w:tc>
          <w:tcPr>
            <w:tcW w:w="567" w:type="dxa"/>
            <w:vMerge/>
            <w:vAlign w:val="center"/>
          </w:tcPr>
          <w:p w14:paraId="2677D995" w14:textId="77777777"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5EE2F794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40C96C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Nie posiada</w:t>
            </w:r>
          </w:p>
        </w:tc>
        <w:tc>
          <w:tcPr>
            <w:tcW w:w="850" w:type="dxa"/>
            <w:vAlign w:val="center"/>
          </w:tcPr>
          <w:p w14:paraId="047C1A37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8066BA0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195BA315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6B8C1AD1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14:paraId="0A5366F8" w14:textId="77777777" w:rsidTr="00F475B8">
        <w:trPr>
          <w:trHeight w:val="700"/>
        </w:trPr>
        <w:tc>
          <w:tcPr>
            <w:tcW w:w="567" w:type="dxa"/>
            <w:vAlign w:val="center"/>
          </w:tcPr>
          <w:p w14:paraId="532B4783" w14:textId="77777777"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14:paraId="3E635112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14:paraId="0329E946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14:paraId="79E6CBB6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14:paraId="2622088C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2AE9DFB" w14:textId="77777777"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14:paraId="7FEF65B8" w14:textId="77777777" w:rsidR="00DB667F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E1E4540" w14:textId="77777777" w:rsidR="00DB667F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DB667F" w:rsidRPr="00825B18" w14:paraId="71F50A13" w14:textId="77777777" w:rsidTr="00F475B8">
        <w:trPr>
          <w:trHeight w:val="576"/>
        </w:trPr>
        <w:tc>
          <w:tcPr>
            <w:tcW w:w="567" w:type="dxa"/>
            <w:vMerge w:val="restart"/>
            <w:vAlign w:val="center"/>
          </w:tcPr>
          <w:p w14:paraId="3CA1ECD8" w14:textId="77777777"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2723" w:type="dxa"/>
            <w:vMerge w:val="restart"/>
            <w:vAlign w:val="center"/>
          </w:tcPr>
          <w:p w14:paraId="2B07EF84" w14:textId="4E17F6D0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Plany dotyczące dalszego zatrudnienia osób, które będą objęte kształceniem ustawicznym po zakończeniu kształcenia </w:t>
            </w:r>
            <w:r w:rsidR="005F4C01">
              <w:rPr>
                <w:rFonts w:ascii="Trebuchet MS" w:hAnsi="Trebuchet MS" w:cs="Arial"/>
                <w:sz w:val="18"/>
                <w:szCs w:val="18"/>
              </w:rPr>
              <w:t xml:space="preserve">                    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>(okres zatrudnienia)</w:t>
            </w:r>
          </w:p>
        </w:tc>
        <w:tc>
          <w:tcPr>
            <w:tcW w:w="2410" w:type="dxa"/>
            <w:vAlign w:val="center"/>
          </w:tcPr>
          <w:p w14:paraId="6A7C54A5" w14:textId="77777777" w:rsidR="00DB667F" w:rsidRPr="00825B18" w:rsidRDefault="00B5569E" w:rsidP="00B5569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powyżej 33 miesięcy</w:t>
            </w:r>
          </w:p>
        </w:tc>
        <w:tc>
          <w:tcPr>
            <w:tcW w:w="850" w:type="dxa"/>
            <w:vAlign w:val="center"/>
          </w:tcPr>
          <w:p w14:paraId="3EC838E6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223BAC2B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14:paraId="6648B494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14:paraId="0E446C22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14:paraId="5A8D677E" w14:textId="77777777" w:rsidTr="00F475B8">
        <w:trPr>
          <w:trHeight w:val="570"/>
        </w:trPr>
        <w:tc>
          <w:tcPr>
            <w:tcW w:w="567" w:type="dxa"/>
            <w:vMerge/>
          </w:tcPr>
          <w:p w14:paraId="60905DCE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1D6B9F0D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C168D3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3-33 miesięcy</w:t>
            </w:r>
          </w:p>
          <w:p w14:paraId="4ADF3BD8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(czas określony)</w:t>
            </w:r>
          </w:p>
        </w:tc>
        <w:tc>
          <w:tcPr>
            <w:tcW w:w="850" w:type="dxa"/>
            <w:vAlign w:val="center"/>
          </w:tcPr>
          <w:p w14:paraId="7107BB76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0AF9095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14:paraId="7A4A8190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14:paraId="17595E90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14:paraId="20C41C5B" w14:textId="77777777" w:rsidTr="00F475B8">
        <w:trPr>
          <w:trHeight w:val="551"/>
        </w:trPr>
        <w:tc>
          <w:tcPr>
            <w:tcW w:w="567" w:type="dxa"/>
            <w:vMerge/>
          </w:tcPr>
          <w:p w14:paraId="7DC83AEA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058923AA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29DF96" w14:textId="77777777" w:rsidR="00DB667F" w:rsidRPr="00825B18" w:rsidRDefault="00DB667F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0-3 miesięcy</w:t>
            </w:r>
          </w:p>
        </w:tc>
        <w:tc>
          <w:tcPr>
            <w:tcW w:w="850" w:type="dxa"/>
            <w:vAlign w:val="center"/>
          </w:tcPr>
          <w:p w14:paraId="56736B7C" w14:textId="77777777"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4EF66C4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14:paraId="0F462434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14:paraId="10E79ECF" w14:textId="77777777"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14:paraId="20A9446A" w14:textId="77777777" w:rsidTr="00F475B8">
        <w:trPr>
          <w:trHeight w:val="82"/>
        </w:trPr>
        <w:tc>
          <w:tcPr>
            <w:tcW w:w="567" w:type="dxa"/>
          </w:tcPr>
          <w:p w14:paraId="1E808888" w14:textId="77777777" w:rsidR="00D0275A" w:rsidRDefault="00D0275A" w:rsidP="00D0275A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14:paraId="44028918" w14:textId="77777777"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14:paraId="305246B2" w14:textId="77777777"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14:paraId="5F6EE07F" w14:textId="77777777"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14:paraId="3BA74D11" w14:textId="77777777" w:rsidR="00D0275A" w:rsidRPr="00825B18" w:rsidRDefault="00D0275A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Liczba </w:t>
            </w:r>
            <w:r w:rsidR="00A17EDD">
              <w:rPr>
                <w:rFonts w:ascii="Trebuchet MS" w:hAnsi="Trebuchet MS" w:cs="Arial"/>
                <w:b/>
                <w:sz w:val="18"/>
                <w:szCs w:val="18"/>
              </w:rPr>
              <w:t>szkoleń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C44525B" w14:textId="77777777"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14:paraId="041823FC" w14:textId="77777777" w:rsidR="00D0275A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D29337E" w14:textId="77777777" w:rsidR="00D0275A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F475B8" w:rsidRPr="00825B18" w14:paraId="285A8F0B" w14:textId="77777777" w:rsidTr="00F475B8">
        <w:trPr>
          <w:trHeight w:val="409"/>
        </w:trPr>
        <w:tc>
          <w:tcPr>
            <w:tcW w:w="567" w:type="dxa"/>
            <w:vMerge w:val="restart"/>
          </w:tcPr>
          <w:p w14:paraId="18B24F9B" w14:textId="77777777"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0BA4B086" w14:textId="77777777"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4814B588" w14:textId="77777777"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5D850CBA" w14:textId="77777777"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5446321B" w14:textId="77777777"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</w:t>
            </w:r>
          </w:p>
        </w:tc>
        <w:tc>
          <w:tcPr>
            <w:tcW w:w="2723" w:type="dxa"/>
            <w:vMerge w:val="restart"/>
          </w:tcPr>
          <w:p w14:paraId="23FD1D49" w14:textId="77777777"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40594D71" w14:textId="77777777"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3CFCAC50" w14:textId="77777777"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446B3EBF" w14:textId="77777777"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6152FC60" w14:textId="77777777"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Koszt osobogodziny kształcenia:</w:t>
            </w:r>
          </w:p>
        </w:tc>
        <w:tc>
          <w:tcPr>
            <w:tcW w:w="2410" w:type="dxa"/>
            <w:vAlign w:val="center"/>
          </w:tcPr>
          <w:p w14:paraId="47A8EAA8" w14:textId="77777777" w:rsidR="00F475B8" w:rsidRPr="00825B18" w:rsidRDefault="00F475B8" w:rsidP="00F475B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100,00 zł</w:t>
            </w:r>
          </w:p>
        </w:tc>
        <w:tc>
          <w:tcPr>
            <w:tcW w:w="850" w:type="dxa"/>
            <w:vAlign w:val="center"/>
          </w:tcPr>
          <w:p w14:paraId="363F0B92" w14:textId="77777777"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2BABA008" w14:textId="77777777"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14:paraId="72270B06" w14:textId="77777777"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14:paraId="5EDEE741" w14:textId="77777777"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14:paraId="139FCD9E" w14:textId="77777777" w:rsidTr="00F475B8">
        <w:trPr>
          <w:trHeight w:val="427"/>
        </w:trPr>
        <w:tc>
          <w:tcPr>
            <w:tcW w:w="567" w:type="dxa"/>
            <w:vMerge/>
          </w:tcPr>
          <w:p w14:paraId="352E5816" w14:textId="77777777"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4DF61B95" w14:textId="77777777"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8D09ED" w14:textId="77777777"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Od 100,01 zł do 150,00 zł</w:t>
            </w:r>
          </w:p>
        </w:tc>
        <w:tc>
          <w:tcPr>
            <w:tcW w:w="850" w:type="dxa"/>
            <w:vAlign w:val="center"/>
          </w:tcPr>
          <w:p w14:paraId="3EC2D165" w14:textId="77777777"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2E7D2C0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14:paraId="228CFF65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14:paraId="162E91E5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14:paraId="0CFC2160" w14:textId="77777777" w:rsidTr="00F475B8">
        <w:trPr>
          <w:trHeight w:val="413"/>
        </w:trPr>
        <w:tc>
          <w:tcPr>
            <w:tcW w:w="567" w:type="dxa"/>
            <w:vMerge/>
          </w:tcPr>
          <w:p w14:paraId="749FEE8D" w14:textId="77777777"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368F945B" w14:textId="77777777"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3B27B9" w14:textId="77777777"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Od 150,01 zł do 200,00 zł</w:t>
            </w:r>
          </w:p>
        </w:tc>
        <w:tc>
          <w:tcPr>
            <w:tcW w:w="850" w:type="dxa"/>
            <w:vAlign w:val="center"/>
          </w:tcPr>
          <w:p w14:paraId="216FB4AF" w14:textId="77777777"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5735432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14:paraId="4471EBF6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14:paraId="6176287D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14:paraId="7F1D5FEC" w14:textId="77777777" w:rsidTr="00F475B8">
        <w:trPr>
          <w:trHeight w:val="411"/>
        </w:trPr>
        <w:tc>
          <w:tcPr>
            <w:tcW w:w="567" w:type="dxa"/>
            <w:vMerge/>
          </w:tcPr>
          <w:p w14:paraId="3F990ACF" w14:textId="77777777"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6D40841C" w14:textId="77777777"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190900" w14:textId="77777777"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Powyżej 200,01 zł</w:t>
            </w:r>
          </w:p>
        </w:tc>
        <w:tc>
          <w:tcPr>
            <w:tcW w:w="850" w:type="dxa"/>
            <w:vAlign w:val="center"/>
          </w:tcPr>
          <w:p w14:paraId="5E7B3551" w14:textId="77777777"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7B948FB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14:paraId="5A3195E1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14:paraId="3B4FCAA1" w14:textId="77777777"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F559B" w:rsidRPr="00825B18" w14:paraId="797F0299" w14:textId="77777777" w:rsidTr="00F475B8">
        <w:trPr>
          <w:trHeight w:val="600"/>
        </w:trPr>
        <w:tc>
          <w:tcPr>
            <w:tcW w:w="567" w:type="dxa"/>
          </w:tcPr>
          <w:p w14:paraId="24F5CDFB" w14:textId="77777777" w:rsidR="006F559B" w:rsidRDefault="006F559B" w:rsidP="00A17ED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14:paraId="04EBE9BC" w14:textId="77777777"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14:paraId="697272B6" w14:textId="77777777"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3543" w:type="dxa"/>
            <w:gridSpan w:val="3"/>
            <w:vAlign w:val="center"/>
          </w:tcPr>
          <w:p w14:paraId="66A7B0C4" w14:textId="77777777"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A354AAF" w14:textId="77777777" w:rsidR="006F559B" w:rsidRPr="00825B18" w:rsidRDefault="00E627CC" w:rsidP="006F559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</w:t>
            </w:r>
            <w:r w:rsidR="006F559B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lość punktów </w:t>
            </w:r>
          </w:p>
        </w:tc>
      </w:tr>
      <w:tr w:rsidR="006F559B" w:rsidRPr="00825B18" w14:paraId="60420DC9" w14:textId="77777777" w:rsidTr="00F475B8">
        <w:trPr>
          <w:trHeight w:val="411"/>
        </w:trPr>
        <w:tc>
          <w:tcPr>
            <w:tcW w:w="567" w:type="dxa"/>
            <w:vMerge w:val="restart"/>
          </w:tcPr>
          <w:p w14:paraId="18939E6C" w14:textId="77777777"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72314C01" w14:textId="77777777" w:rsidR="006F559B" w:rsidRDefault="00550117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</w:t>
            </w:r>
            <w:r w:rsidR="006F559B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</w:tc>
        <w:tc>
          <w:tcPr>
            <w:tcW w:w="2723" w:type="dxa"/>
            <w:vMerge w:val="restart"/>
          </w:tcPr>
          <w:p w14:paraId="683DBA19" w14:textId="77777777"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Wniosek kompletnie i prawidłowo wypełniony, nie wymagający uzupełnienia</w:t>
            </w:r>
          </w:p>
        </w:tc>
        <w:tc>
          <w:tcPr>
            <w:tcW w:w="2410" w:type="dxa"/>
            <w:vAlign w:val="center"/>
          </w:tcPr>
          <w:p w14:paraId="2319351D" w14:textId="77777777" w:rsidR="006F559B" w:rsidRDefault="006F559B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tak</w:t>
            </w:r>
          </w:p>
        </w:tc>
        <w:tc>
          <w:tcPr>
            <w:tcW w:w="3543" w:type="dxa"/>
            <w:gridSpan w:val="3"/>
            <w:vAlign w:val="center"/>
          </w:tcPr>
          <w:p w14:paraId="19175FD2" w14:textId="77777777" w:rsidR="006F559B" w:rsidRPr="00825B18" w:rsidRDefault="008636BB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14:paraId="30C3BD4D" w14:textId="77777777" w:rsidR="006F559B" w:rsidRPr="00825B18" w:rsidRDefault="006F559B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F559B" w:rsidRPr="00825B18" w14:paraId="64CD0A90" w14:textId="77777777" w:rsidTr="00F475B8">
        <w:trPr>
          <w:trHeight w:val="417"/>
        </w:trPr>
        <w:tc>
          <w:tcPr>
            <w:tcW w:w="567" w:type="dxa"/>
            <w:vMerge/>
          </w:tcPr>
          <w:p w14:paraId="6117B78D" w14:textId="77777777"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65E98CC3" w14:textId="77777777"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CA0E4C" w14:textId="77777777" w:rsidR="006F559B" w:rsidRDefault="006F559B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nie</w:t>
            </w:r>
          </w:p>
        </w:tc>
        <w:tc>
          <w:tcPr>
            <w:tcW w:w="3543" w:type="dxa"/>
            <w:gridSpan w:val="3"/>
            <w:vAlign w:val="center"/>
          </w:tcPr>
          <w:p w14:paraId="2193644F" w14:textId="77777777" w:rsidR="006F559B" w:rsidRPr="00825B18" w:rsidRDefault="006F559B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14:paraId="2E7BF75A" w14:textId="77777777" w:rsidR="006F559B" w:rsidRPr="00825B18" w:rsidRDefault="006F559B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50117" w:rsidRPr="00825B18" w14:paraId="33BC4043" w14:textId="77777777" w:rsidTr="00F475B8">
        <w:trPr>
          <w:trHeight w:val="619"/>
        </w:trPr>
        <w:tc>
          <w:tcPr>
            <w:tcW w:w="567" w:type="dxa"/>
          </w:tcPr>
          <w:p w14:paraId="291B3278" w14:textId="77777777"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14:paraId="136BFE9D" w14:textId="77777777" w:rsidR="00550117" w:rsidRPr="00825B18" w:rsidRDefault="00550117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14:paraId="3113786B" w14:textId="77777777" w:rsidR="00550117" w:rsidRPr="00825B18" w:rsidRDefault="00550117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3543" w:type="dxa"/>
            <w:gridSpan w:val="3"/>
            <w:vAlign w:val="center"/>
          </w:tcPr>
          <w:p w14:paraId="52FF813A" w14:textId="77777777" w:rsidR="00550117" w:rsidRPr="00825B18" w:rsidRDefault="00550117" w:rsidP="00550117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F0D7E8A" w14:textId="77777777" w:rsidR="00550117" w:rsidRPr="00825B18" w:rsidRDefault="00E627CC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</w:t>
            </w:r>
            <w:r w:rsidR="00550117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lość punktów </w:t>
            </w:r>
          </w:p>
        </w:tc>
      </w:tr>
      <w:tr w:rsidR="00550117" w:rsidRPr="00825B18" w14:paraId="69C0ACC6" w14:textId="77777777" w:rsidTr="00F475B8">
        <w:trPr>
          <w:trHeight w:val="415"/>
        </w:trPr>
        <w:tc>
          <w:tcPr>
            <w:tcW w:w="567" w:type="dxa"/>
            <w:vMerge w:val="restart"/>
          </w:tcPr>
          <w:p w14:paraId="57FA12CB" w14:textId="77777777"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2FAFE863" w14:textId="77777777"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7. </w:t>
            </w:r>
          </w:p>
        </w:tc>
        <w:tc>
          <w:tcPr>
            <w:tcW w:w="2723" w:type="dxa"/>
            <w:vMerge w:val="restart"/>
          </w:tcPr>
          <w:p w14:paraId="0A72F45C" w14:textId="77777777"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Pracodawca </w:t>
            </w:r>
            <w:r w:rsidR="004F09AA">
              <w:rPr>
                <w:rFonts w:ascii="Trebuchet MS" w:hAnsi="Trebuchet MS" w:cs="Arial"/>
                <w:sz w:val="18"/>
                <w:szCs w:val="18"/>
              </w:rPr>
              <w:t xml:space="preserve">nie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otrzymał </w:t>
            </w:r>
            <w:r w:rsidR="004F09AA">
              <w:rPr>
                <w:rFonts w:ascii="Trebuchet MS" w:hAnsi="Trebuchet MS" w:cs="Arial"/>
                <w:sz w:val="18"/>
                <w:szCs w:val="18"/>
              </w:rPr>
              <w:t>dofinansowania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w ramach KFS      w roku 2024</w:t>
            </w:r>
          </w:p>
        </w:tc>
        <w:tc>
          <w:tcPr>
            <w:tcW w:w="2410" w:type="dxa"/>
            <w:vAlign w:val="center"/>
          </w:tcPr>
          <w:p w14:paraId="77153174" w14:textId="77777777"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tak</w:t>
            </w:r>
          </w:p>
        </w:tc>
        <w:tc>
          <w:tcPr>
            <w:tcW w:w="3543" w:type="dxa"/>
            <w:gridSpan w:val="3"/>
            <w:vAlign w:val="center"/>
          </w:tcPr>
          <w:p w14:paraId="03172CA6" w14:textId="77777777" w:rsidR="00550117" w:rsidRPr="00825B18" w:rsidRDefault="004F09AA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14:paraId="2B18995F" w14:textId="77777777" w:rsidR="00550117" w:rsidRPr="00825B18" w:rsidRDefault="00550117" w:rsidP="002D640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50117" w:rsidRPr="00825B18" w14:paraId="3DCB633F" w14:textId="77777777" w:rsidTr="00F475B8">
        <w:trPr>
          <w:trHeight w:val="418"/>
        </w:trPr>
        <w:tc>
          <w:tcPr>
            <w:tcW w:w="567" w:type="dxa"/>
            <w:vMerge/>
          </w:tcPr>
          <w:p w14:paraId="1FB121EA" w14:textId="77777777"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696EDCC1" w14:textId="77777777"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D17D4A5" w14:textId="77777777"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nie</w:t>
            </w:r>
          </w:p>
        </w:tc>
        <w:tc>
          <w:tcPr>
            <w:tcW w:w="3543" w:type="dxa"/>
            <w:gridSpan w:val="3"/>
            <w:vAlign w:val="center"/>
          </w:tcPr>
          <w:p w14:paraId="7645936E" w14:textId="77777777" w:rsidR="00550117" w:rsidRDefault="00550117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14:paraId="6635ECD4" w14:textId="77777777" w:rsidR="00550117" w:rsidRPr="00825B18" w:rsidRDefault="00550117" w:rsidP="002D640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3EAB46BF" w14:textId="77777777" w:rsidR="00B07F8C" w:rsidRPr="00825B18" w:rsidRDefault="00B07F8C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</w:p>
    <w:p w14:paraId="4BC5E594" w14:textId="77777777" w:rsidR="00550117" w:rsidRDefault="002D640F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Maksymalna</w:t>
      </w:r>
      <w:r w:rsidR="004F09AA">
        <w:rPr>
          <w:rFonts w:ascii="Trebuchet MS" w:hAnsi="Trebuchet MS" w:cs="Arial"/>
          <w:sz w:val="18"/>
          <w:szCs w:val="18"/>
        </w:rPr>
        <w:t xml:space="preserve"> liczba punktów do uzyskania: 1</w:t>
      </w:r>
      <w:r w:rsidR="00F475B8">
        <w:rPr>
          <w:rFonts w:ascii="Trebuchet MS" w:hAnsi="Trebuchet MS" w:cs="Arial"/>
          <w:sz w:val="18"/>
          <w:szCs w:val="18"/>
        </w:rPr>
        <w:t>3</w:t>
      </w:r>
    </w:p>
    <w:p w14:paraId="02053097" w14:textId="77777777" w:rsidR="00C1274D" w:rsidRPr="00825B18" w:rsidRDefault="00C1274D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Wniosek zostanie pozytywnie oceniony merytorycznie jeżeli uzyskał co najmniej </w:t>
      </w:r>
      <w:r w:rsidR="00E627CC">
        <w:rPr>
          <w:rFonts w:ascii="Trebuchet MS" w:hAnsi="Trebuchet MS" w:cs="Arial"/>
          <w:sz w:val="18"/>
          <w:szCs w:val="18"/>
        </w:rPr>
        <w:t>7</w:t>
      </w:r>
      <w:r w:rsidR="002D640F">
        <w:rPr>
          <w:rFonts w:ascii="Trebuchet MS" w:hAnsi="Trebuchet MS" w:cs="Arial"/>
          <w:sz w:val="18"/>
          <w:szCs w:val="18"/>
        </w:rPr>
        <w:t xml:space="preserve"> punktów.</w:t>
      </w:r>
    </w:p>
    <w:p w14:paraId="1C25D1D2" w14:textId="77777777" w:rsidR="00C1274D" w:rsidRPr="00825B18" w:rsidRDefault="00C1274D" w:rsidP="00C1274D">
      <w:pPr>
        <w:jc w:val="both"/>
        <w:rPr>
          <w:rFonts w:ascii="Trebuchet MS" w:hAnsi="Trebuchet MS"/>
          <w:sz w:val="18"/>
          <w:szCs w:val="18"/>
        </w:rPr>
      </w:pPr>
    </w:p>
    <w:p w14:paraId="71EF2B46" w14:textId="77777777"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523"/>
      </w:tblGrid>
      <w:tr w:rsidR="00C1274D" w:rsidRPr="00825B18" w14:paraId="61D03605" w14:textId="77777777" w:rsidTr="008F4214">
        <w:trPr>
          <w:trHeight w:val="491"/>
        </w:trPr>
        <w:tc>
          <w:tcPr>
            <w:tcW w:w="2547" w:type="dxa"/>
            <w:vAlign w:val="center"/>
          </w:tcPr>
          <w:p w14:paraId="7F5BFFEE" w14:textId="77777777" w:rsidR="00C1274D" w:rsidRPr="00825B18" w:rsidRDefault="00C1274D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Suma uzyskanych punktów</w:t>
            </w:r>
          </w:p>
        </w:tc>
        <w:tc>
          <w:tcPr>
            <w:tcW w:w="2523" w:type="dxa"/>
          </w:tcPr>
          <w:p w14:paraId="0776560F" w14:textId="77777777"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0BB53CFB" w14:textId="77777777"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p w14:paraId="42F11085" w14:textId="77777777"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3823"/>
      </w:tblGrid>
      <w:tr w:rsidR="002D640F" w:rsidRPr="00825B18" w14:paraId="7AC742B1" w14:textId="77777777" w:rsidTr="002D640F">
        <w:tc>
          <w:tcPr>
            <w:tcW w:w="2122" w:type="dxa"/>
            <w:vAlign w:val="center"/>
          </w:tcPr>
          <w:p w14:paraId="3513A605" w14:textId="77777777" w:rsidR="002D640F" w:rsidRPr="00825B18" w:rsidRDefault="002D640F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Ocena wniosku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merytoryczna</w:t>
            </w:r>
          </w:p>
        </w:tc>
        <w:tc>
          <w:tcPr>
            <w:tcW w:w="1842" w:type="dxa"/>
          </w:tcPr>
          <w:p w14:paraId="4DD4D047" w14:textId="77777777" w:rsidR="002D640F" w:rsidRPr="00825B18" w:rsidRDefault="002D640F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Możliwość sfinansowania        </w:t>
            </w:r>
            <w:r w:rsidR="00002766">
              <w:rPr>
                <w:rFonts w:ascii="Trebuchet MS" w:hAnsi="Trebuchet MS" w:cs="Arial"/>
                <w:b/>
                <w:sz w:val="18"/>
                <w:szCs w:val="18"/>
              </w:rPr>
              <w:t>z uwzględnieniem limitu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środków</w:t>
            </w:r>
          </w:p>
        </w:tc>
        <w:tc>
          <w:tcPr>
            <w:tcW w:w="1843" w:type="dxa"/>
            <w:vAlign w:val="center"/>
          </w:tcPr>
          <w:p w14:paraId="7847120D" w14:textId="77777777" w:rsidR="002D640F" w:rsidRPr="00825B18" w:rsidRDefault="002D640F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Przyznana kwota</w:t>
            </w:r>
          </w:p>
        </w:tc>
        <w:tc>
          <w:tcPr>
            <w:tcW w:w="3823" w:type="dxa"/>
            <w:vAlign w:val="center"/>
          </w:tcPr>
          <w:p w14:paraId="598C69E4" w14:textId="77777777" w:rsidR="002D640F" w:rsidRPr="00825B18" w:rsidRDefault="002D640F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Uwagi</w:t>
            </w:r>
          </w:p>
        </w:tc>
      </w:tr>
      <w:tr w:rsidR="002D640F" w:rsidRPr="00825B18" w14:paraId="1B165FB2" w14:textId="77777777" w:rsidTr="00E627CC">
        <w:trPr>
          <w:trHeight w:val="1427"/>
        </w:trPr>
        <w:tc>
          <w:tcPr>
            <w:tcW w:w="2122" w:type="dxa"/>
          </w:tcPr>
          <w:p w14:paraId="49566B99" w14:textId="77777777"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14:paraId="136AAA9F" w14:textId="77777777"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14:paraId="7E2047A9" w14:textId="77777777"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Pozytywna/ negatywna</w:t>
            </w:r>
          </w:p>
          <w:p w14:paraId="376A1D8C" w14:textId="77777777"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CFC6723" w14:textId="2A5AC520" w:rsidR="002D640F" w:rsidRDefault="00881CCD" w:rsidP="002D640F">
            <w:pPr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object w:dxaOrig="225" w:dyaOrig="225" w14:anchorId="0443F9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35pt;height:20.95pt" o:ole="">
                  <v:imagedata r:id="rId8" o:title=""/>
                </v:shape>
                <w:control r:id="rId9" w:name="CheckBox1" w:shapeid="_x0000_i1029"/>
              </w:object>
            </w:r>
          </w:p>
          <w:p w14:paraId="7A0D9D67" w14:textId="77777777" w:rsidR="002D640F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14:paraId="775C63A3" w14:textId="6E5FCD0D" w:rsidR="002D640F" w:rsidRPr="00825B18" w:rsidRDefault="00881CCD" w:rsidP="002D640F">
            <w:pPr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object w:dxaOrig="225" w:dyaOrig="225" w14:anchorId="3ED359CF">
                <v:shape id="_x0000_i1031" type="#_x0000_t75" style="width:41.35pt;height:20.95pt" o:ole="">
                  <v:imagedata r:id="rId10" o:title=""/>
                </v:shape>
                <w:control r:id="rId11" w:name="CheckBox11" w:shapeid="_x0000_i1031"/>
              </w:object>
            </w:r>
          </w:p>
        </w:tc>
        <w:tc>
          <w:tcPr>
            <w:tcW w:w="1843" w:type="dxa"/>
          </w:tcPr>
          <w:p w14:paraId="2E6761B9" w14:textId="77777777"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3" w:type="dxa"/>
          </w:tcPr>
          <w:p w14:paraId="4F1CB346" w14:textId="77777777"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461EC48" w14:textId="77777777"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14:paraId="7BB25DF8" w14:textId="77777777"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14:paraId="04CBEECE" w14:textId="77777777" w:rsidR="00F475B8" w:rsidRDefault="005F5E0D" w:rsidP="001664AA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</w:t>
      </w:r>
    </w:p>
    <w:p w14:paraId="1E95041E" w14:textId="77777777" w:rsidR="001664AA" w:rsidRPr="00825B18" w:rsidRDefault="001664AA" w:rsidP="001664AA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         ............................</w:t>
      </w:r>
      <w:r w:rsidR="00825B18">
        <w:rPr>
          <w:rFonts w:ascii="Trebuchet MS" w:hAnsi="Trebuchet MS" w:cs="Arial"/>
          <w:sz w:val="18"/>
          <w:szCs w:val="18"/>
        </w:rPr>
        <w:t>...........................</w:t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Pr="00825B18">
        <w:rPr>
          <w:rFonts w:ascii="Trebuchet MS" w:hAnsi="Trebuchet MS" w:cs="Arial"/>
          <w:sz w:val="18"/>
          <w:szCs w:val="18"/>
        </w:rPr>
        <w:t>.......................................................</w:t>
      </w:r>
    </w:p>
    <w:p w14:paraId="55CBBDFA" w14:textId="77777777" w:rsidR="00AE1641" w:rsidRDefault="001664AA" w:rsidP="00E627CC">
      <w:pPr>
        <w:spacing w:after="0" w:line="360" w:lineRule="auto"/>
        <w:ind w:left="-709"/>
        <w:rPr>
          <w:rFonts w:ascii="Arial" w:hAnsi="Arial" w:cs="Arial"/>
          <w:b/>
          <w:sz w:val="24"/>
          <w:szCs w:val="24"/>
        </w:rPr>
      </w:pPr>
      <w:r w:rsidRPr="00825B18">
        <w:rPr>
          <w:rFonts w:ascii="Trebuchet MS" w:hAnsi="Trebuchet MS" w:cs="Arial"/>
          <w:sz w:val="18"/>
          <w:szCs w:val="18"/>
        </w:rPr>
        <w:t xml:space="preserve">  </w:t>
      </w:r>
      <w:r w:rsidR="00825B18">
        <w:rPr>
          <w:rFonts w:ascii="Trebuchet MS" w:hAnsi="Trebuchet MS" w:cs="Arial"/>
          <w:sz w:val="18"/>
          <w:szCs w:val="18"/>
        </w:rPr>
        <w:t xml:space="preserve">               </w:t>
      </w:r>
      <w:r w:rsidRPr="00825B18">
        <w:rPr>
          <w:rFonts w:ascii="Trebuchet MS" w:hAnsi="Trebuchet MS" w:cs="Arial"/>
          <w:sz w:val="18"/>
          <w:szCs w:val="18"/>
        </w:rPr>
        <w:t>(podpis pracownika Działu RZL)</w:t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  <w:t xml:space="preserve">                         </w:t>
      </w:r>
      <w:r w:rsidRPr="00825B18">
        <w:rPr>
          <w:rFonts w:ascii="Trebuchet MS" w:hAnsi="Trebuchet MS" w:cs="Arial"/>
          <w:sz w:val="18"/>
          <w:szCs w:val="18"/>
        </w:rPr>
        <w:t>(podpis kierownika Działu RZL)</w:t>
      </w:r>
    </w:p>
    <w:sectPr w:rsidR="00AE1641" w:rsidSect="00B07F8C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291E" w14:textId="77777777" w:rsidR="00E627CC" w:rsidRDefault="00E627CC" w:rsidP="009621DD">
      <w:pPr>
        <w:spacing w:after="0" w:line="240" w:lineRule="auto"/>
      </w:pPr>
      <w:r>
        <w:separator/>
      </w:r>
    </w:p>
  </w:endnote>
  <w:endnote w:type="continuationSeparator" w:id="0">
    <w:p w14:paraId="01462D26" w14:textId="77777777" w:rsidR="00E627CC" w:rsidRDefault="00E627CC" w:rsidP="009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C44F" w14:textId="77777777" w:rsidR="00E627CC" w:rsidRDefault="00E627CC" w:rsidP="009621DD">
      <w:pPr>
        <w:spacing w:after="0" w:line="240" w:lineRule="auto"/>
      </w:pPr>
      <w:r>
        <w:separator/>
      </w:r>
    </w:p>
  </w:footnote>
  <w:footnote w:type="continuationSeparator" w:id="0">
    <w:p w14:paraId="664CB846" w14:textId="77777777" w:rsidR="00E627CC" w:rsidRDefault="00E627CC" w:rsidP="009621DD">
      <w:pPr>
        <w:spacing w:after="0" w:line="240" w:lineRule="auto"/>
      </w:pPr>
      <w:r>
        <w:continuationSeparator/>
      </w:r>
    </w:p>
  </w:footnote>
  <w:footnote w:id="1">
    <w:p w14:paraId="679AD7C3" w14:textId="77777777" w:rsidR="00775134" w:rsidRPr="0028235B" w:rsidRDefault="00775134" w:rsidP="003B0FFF">
      <w:pPr>
        <w:pStyle w:val="Tekstprzypisudolnego"/>
        <w:ind w:left="-567"/>
        <w:jc w:val="both"/>
        <w:rPr>
          <w:rFonts w:ascii="Trebuchet MS" w:hAnsi="Trebuchet MS" w:cs="Arial"/>
          <w:sz w:val="16"/>
          <w:szCs w:val="16"/>
        </w:rPr>
      </w:pPr>
      <w:r w:rsidRPr="0028235B">
        <w:rPr>
          <w:rStyle w:val="Odwoanieprzypisudolnego"/>
          <w:rFonts w:ascii="Trebuchet MS" w:hAnsi="Trebuchet MS" w:cs="Arial"/>
          <w:sz w:val="16"/>
          <w:szCs w:val="16"/>
        </w:rPr>
        <w:footnoteRef/>
      </w:r>
      <w:r w:rsidRPr="0028235B">
        <w:rPr>
          <w:rFonts w:ascii="Trebuchet MS" w:hAnsi="Trebuchet MS" w:cs="Arial"/>
          <w:sz w:val="16"/>
          <w:szCs w:val="16"/>
        </w:rPr>
        <w:t xml:space="preserve"> Średnia cena rynkowa ustalana będzie na podstawie średniej arytmetycznej kosztów realizacji danej formy kształcenia ustawicznego, przy czym Urząd przy wyliczaniu ceny rynkowej weźmie pod uwagę koszty prezentowane przez Wnioskodawcę w odniesieniu do poszczególnych form i zakresu kształcenia (tj. oferta cenowa wybranego realizatora oraz 2 pozostałych potencjalnych realizatorów zaplanowanego kształcenia).  </w:t>
      </w:r>
    </w:p>
  </w:footnote>
  <w:footnote w:id="2">
    <w:p w14:paraId="3A544A14" w14:textId="77777777" w:rsidR="00775134" w:rsidRPr="0028235B" w:rsidRDefault="00775134" w:rsidP="003B0FFF">
      <w:pPr>
        <w:pStyle w:val="Tekstprzypisudolnego"/>
        <w:ind w:left="-567"/>
        <w:jc w:val="both"/>
        <w:rPr>
          <w:rFonts w:ascii="Trebuchet MS" w:hAnsi="Trebuchet MS" w:cs="Arial"/>
          <w:sz w:val="18"/>
          <w:szCs w:val="18"/>
        </w:rPr>
      </w:pPr>
      <w:r w:rsidRPr="0028235B">
        <w:rPr>
          <w:rStyle w:val="Odwoanieprzypisudolnego"/>
          <w:rFonts w:ascii="Trebuchet MS" w:hAnsi="Trebuchet MS" w:cs="Arial"/>
          <w:sz w:val="16"/>
          <w:szCs w:val="16"/>
        </w:rPr>
        <w:footnoteRef/>
      </w:r>
      <w:r w:rsidRPr="0028235B">
        <w:rPr>
          <w:rFonts w:ascii="Trebuchet MS" w:hAnsi="Trebuchet MS" w:cs="Arial"/>
          <w:sz w:val="16"/>
          <w:szCs w:val="16"/>
        </w:rPr>
        <w:t xml:space="preserve"> Uzyskanie 0 punktów dla danego szkolenia będzie skutkowało brakiem możliwości uzyskania jego dofinans</w:t>
      </w:r>
      <w:r>
        <w:rPr>
          <w:rFonts w:ascii="Trebuchet MS" w:hAnsi="Trebuchet MS" w:cs="Arial"/>
          <w:sz w:val="16"/>
          <w:szCs w:val="16"/>
        </w:rPr>
        <w:t xml:space="preserve">owania, </w:t>
      </w:r>
      <w:r w:rsidRPr="0028235B">
        <w:rPr>
          <w:rFonts w:ascii="Trebuchet MS" w:hAnsi="Trebuchet MS" w:cs="Arial"/>
          <w:sz w:val="16"/>
          <w:szCs w:val="16"/>
        </w:rPr>
        <w:t>z wyłączeniem sytuacji, gdy pracodawca w sposób racjonalny uzasadni jego wybór.</w:t>
      </w:r>
      <w:r w:rsidRPr="0028235B">
        <w:rPr>
          <w:rFonts w:ascii="Trebuchet MS" w:hAnsi="Trebuchet MS" w:cs="Arial"/>
          <w:sz w:val="18"/>
          <w:szCs w:val="18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25A"/>
    <w:multiLevelType w:val="hybridMultilevel"/>
    <w:tmpl w:val="8708A052"/>
    <w:lvl w:ilvl="0" w:tplc="91BC476E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D36265"/>
    <w:multiLevelType w:val="hybridMultilevel"/>
    <w:tmpl w:val="53C291D6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7013"/>
    <w:multiLevelType w:val="hybridMultilevel"/>
    <w:tmpl w:val="995C0772"/>
    <w:lvl w:ilvl="0" w:tplc="C0B0A6FC">
      <w:start w:val="1"/>
      <w:numFmt w:val="bullet"/>
      <w:lvlText w:val=""/>
      <w:lvlJc w:val="left"/>
      <w:pPr>
        <w:ind w:left="6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5" w:hanging="360"/>
      </w:pPr>
      <w:rPr>
        <w:rFonts w:ascii="Wingdings" w:hAnsi="Wingdings" w:hint="default"/>
      </w:rPr>
    </w:lvl>
  </w:abstractNum>
  <w:abstractNum w:abstractNumId="3" w15:restartNumberingAfterBreak="0">
    <w:nsid w:val="431B1B30"/>
    <w:multiLevelType w:val="singleLevel"/>
    <w:tmpl w:val="FAF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495F17E9"/>
    <w:multiLevelType w:val="hybridMultilevel"/>
    <w:tmpl w:val="E4ECBF6A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A3B62"/>
    <w:multiLevelType w:val="hybridMultilevel"/>
    <w:tmpl w:val="B4EE88B4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770E9"/>
    <w:multiLevelType w:val="hybridMultilevel"/>
    <w:tmpl w:val="F490C052"/>
    <w:lvl w:ilvl="0" w:tplc="91BC47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8" w15:restartNumberingAfterBreak="0">
    <w:nsid w:val="6D122216"/>
    <w:multiLevelType w:val="hybridMultilevel"/>
    <w:tmpl w:val="D14622B8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A636C"/>
    <w:multiLevelType w:val="hybridMultilevel"/>
    <w:tmpl w:val="E13C6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152"/>
    <w:rsid w:val="00002766"/>
    <w:rsid w:val="000248E4"/>
    <w:rsid w:val="00031A4E"/>
    <w:rsid w:val="0003280A"/>
    <w:rsid w:val="0006252B"/>
    <w:rsid w:val="0007620E"/>
    <w:rsid w:val="000A1D8E"/>
    <w:rsid w:val="000B1F68"/>
    <w:rsid w:val="000B260F"/>
    <w:rsid w:val="000C3342"/>
    <w:rsid w:val="000F1711"/>
    <w:rsid w:val="000F4A38"/>
    <w:rsid w:val="000F7A3D"/>
    <w:rsid w:val="0013085A"/>
    <w:rsid w:val="0013117B"/>
    <w:rsid w:val="001575A6"/>
    <w:rsid w:val="001664AA"/>
    <w:rsid w:val="00183033"/>
    <w:rsid w:val="001925DF"/>
    <w:rsid w:val="001F0BAF"/>
    <w:rsid w:val="00201098"/>
    <w:rsid w:val="002030B2"/>
    <w:rsid w:val="00223C2C"/>
    <w:rsid w:val="00237913"/>
    <w:rsid w:val="00243111"/>
    <w:rsid w:val="00262E5C"/>
    <w:rsid w:val="00276152"/>
    <w:rsid w:val="0028235B"/>
    <w:rsid w:val="0028367F"/>
    <w:rsid w:val="00294F18"/>
    <w:rsid w:val="002C0630"/>
    <w:rsid w:val="002C7F4E"/>
    <w:rsid w:val="002D640F"/>
    <w:rsid w:val="002F4C88"/>
    <w:rsid w:val="003147B9"/>
    <w:rsid w:val="00321718"/>
    <w:rsid w:val="003504B9"/>
    <w:rsid w:val="00355622"/>
    <w:rsid w:val="003A189C"/>
    <w:rsid w:val="003B0FFF"/>
    <w:rsid w:val="003C2EF4"/>
    <w:rsid w:val="003D5A65"/>
    <w:rsid w:val="003E6F2B"/>
    <w:rsid w:val="003F552F"/>
    <w:rsid w:val="00412CA6"/>
    <w:rsid w:val="0045512A"/>
    <w:rsid w:val="00467B38"/>
    <w:rsid w:val="00486145"/>
    <w:rsid w:val="004A3515"/>
    <w:rsid w:val="004A4EA6"/>
    <w:rsid w:val="004B0ABA"/>
    <w:rsid w:val="004D5AC6"/>
    <w:rsid w:val="004F09AA"/>
    <w:rsid w:val="004F731C"/>
    <w:rsid w:val="00517D7E"/>
    <w:rsid w:val="00536691"/>
    <w:rsid w:val="00550117"/>
    <w:rsid w:val="005968AA"/>
    <w:rsid w:val="005A5945"/>
    <w:rsid w:val="005C35B3"/>
    <w:rsid w:val="005C3786"/>
    <w:rsid w:val="005D062A"/>
    <w:rsid w:val="005D4359"/>
    <w:rsid w:val="005D74CE"/>
    <w:rsid w:val="005F4C01"/>
    <w:rsid w:val="005F5E0D"/>
    <w:rsid w:val="00614211"/>
    <w:rsid w:val="00622E63"/>
    <w:rsid w:val="006249F1"/>
    <w:rsid w:val="00626DFA"/>
    <w:rsid w:val="00630898"/>
    <w:rsid w:val="00670455"/>
    <w:rsid w:val="00676C78"/>
    <w:rsid w:val="006C31A9"/>
    <w:rsid w:val="006F559B"/>
    <w:rsid w:val="006F6A13"/>
    <w:rsid w:val="006F6FE2"/>
    <w:rsid w:val="00716DDF"/>
    <w:rsid w:val="00720759"/>
    <w:rsid w:val="007569A7"/>
    <w:rsid w:val="00775134"/>
    <w:rsid w:val="00783FB3"/>
    <w:rsid w:val="007A295B"/>
    <w:rsid w:val="007B7996"/>
    <w:rsid w:val="007C5ED0"/>
    <w:rsid w:val="007E12C3"/>
    <w:rsid w:val="007E7F24"/>
    <w:rsid w:val="00807192"/>
    <w:rsid w:val="00825B18"/>
    <w:rsid w:val="00860CCE"/>
    <w:rsid w:val="008636BB"/>
    <w:rsid w:val="00874AF6"/>
    <w:rsid w:val="008803BC"/>
    <w:rsid w:val="00881CCD"/>
    <w:rsid w:val="00887D5B"/>
    <w:rsid w:val="008946BE"/>
    <w:rsid w:val="008A343C"/>
    <w:rsid w:val="008A65B5"/>
    <w:rsid w:val="008A7E05"/>
    <w:rsid w:val="008D6384"/>
    <w:rsid w:val="008F4214"/>
    <w:rsid w:val="00943962"/>
    <w:rsid w:val="00944963"/>
    <w:rsid w:val="009621DD"/>
    <w:rsid w:val="009701DD"/>
    <w:rsid w:val="0097436D"/>
    <w:rsid w:val="00977DD6"/>
    <w:rsid w:val="009822DD"/>
    <w:rsid w:val="00985094"/>
    <w:rsid w:val="009A3B11"/>
    <w:rsid w:val="00A0103B"/>
    <w:rsid w:val="00A13A6A"/>
    <w:rsid w:val="00A17EDD"/>
    <w:rsid w:val="00A615DA"/>
    <w:rsid w:val="00A654AC"/>
    <w:rsid w:val="00A707CF"/>
    <w:rsid w:val="00A83AFC"/>
    <w:rsid w:val="00A97801"/>
    <w:rsid w:val="00AA17E4"/>
    <w:rsid w:val="00AA32A5"/>
    <w:rsid w:val="00AB298A"/>
    <w:rsid w:val="00AB54B2"/>
    <w:rsid w:val="00AE1641"/>
    <w:rsid w:val="00AE6361"/>
    <w:rsid w:val="00AE7C2D"/>
    <w:rsid w:val="00B06DB3"/>
    <w:rsid w:val="00B07F8C"/>
    <w:rsid w:val="00B2159D"/>
    <w:rsid w:val="00B5569E"/>
    <w:rsid w:val="00BA70A2"/>
    <w:rsid w:val="00BB10A7"/>
    <w:rsid w:val="00BC7FA5"/>
    <w:rsid w:val="00BE79DE"/>
    <w:rsid w:val="00C10A82"/>
    <w:rsid w:val="00C12581"/>
    <w:rsid w:val="00C1274D"/>
    <w:rsid w:val="00C1510F"/>
    <w:rsid w:val="00C26FD9"/>
    <w:rsid w:val="00C37898"/>
    <w:rsid w:val="00C426BB"/>
    <w:rsid w:val="00C536F8"/>
    <w:rsid w:val="00C55A9E"/>
    <w:rsid w:val="00C907AD"/>
    <w:rsid w:val="00CA7DD7"/>
    <w:rsid w:val="00CC029C"/>
    <w:rsid w:val="00CC2272"/>
    <w:rsid w:val="00D0275A"/>
    <w:rsid w:val="00D35270"/>
    <w:rsid w:val="00D36C0E"/>
    <w:rsid w:val="00D76682"/>
    <w:rsid w:val="00D81E53"/>
    <w:rsid w:val="00D97336"/>
    <w:rsid w:val="00DA308C"/>
    <w:rsid w:val="00DA5FDF"/>
    <w:rsid w:val="00DB667F"/>
    <w:rsid w:val="00DC0854"/>
    <w:rsid w:val="00DE693A"/>
    <w:rsid w:val="00E22BFD"/>
    <w:rsid w:val="00E34D86"/>
    <w:rsid w:val="00E42D20"/>
    <w:rsid w:val="00E55252"/>
    <w:rsid w:val="00E627CC"/>
    <w:rsid w:val="00EA01BE"/>
    <w:rsid w:val="00EB0E04"/>
    <w:rsid w:val="00ED0249"/>
    <w:rsid w:val="00ED1B15"/>
    <w:rsid w:val="00ED2C99"/>
    <w:rsid w:val="00EE1414"/>
    <w:rsid w:val="00EF6F3C"/>
    <w:rsid w:val="00F475B8"/>
    <w:rsid w:val="00F67DE4"/>
    <w:rsid w:val="00F809F2"/>
    <w:rsid w:val="00F867EF"/>
    <w:rsid w:val="00FC5A98"/>
    <w:rsid w:val="00FE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E6CCD8"/>
  <w15:docId w15:val="{4BD95367-D5A3-41BB-B0CA-6050726F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1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22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1DD"/>
    <w:rPr>
      <w:vertAlign w:val="superscript"/>
    </w:rPr>
  </w:style>
  <w:style w:type="paragraph" w:styleId="Tytu">
    <w:name w:val="Title"/>
    <w:basedOn w:val="Normalny"/>
    <w:link w:val="TytuZnak"/>
    <w:qFormat/>
    <w:rsid w:val="00C37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3789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39B1-633C-4AC9-B087-5C98F2B8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miem_luc</dc:creator>
  <cp:lastModifiedBy>Lucyna Miemiec</cp:lastModifiedBy>
  <cp:revision>4</cp:revision>
  <cp:lastPrinted>2025-08-29T08:20:00Z</cp:lastPrinted>
  <dcterms:created xsi:type="dcterms:W3CDTF">2025-08-26T08:40:00Z</dcterms:created>
  <dcterms:modified xsi:type="dcterms:W3CDTF">2025-08-29T08:24:00Z</dcterms:modified>
</cp:coreProperties>
</file>