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8A" w:rsidRDefault="001E238A" w:rsidP="001E238A">
      <w:pPr>
        <w:pStyle w:val="Default"/>
        <w:ind w:firstLine="708"/>
        <w:jc w:val="center"/>
      </w:pPr>
      <w:r>
        <w:rPr>
          <w:noProof/>
        </w:rPr>
        <w:drawing>
          <wp:inline distT="0" distB="0" distL="0" distR="0">
            <wp:extent cx="5440680" cy="800100"/>
            <wp:effectExtent l="0" t="0" r="0" b="0"/>
            <wp:docPr id="8" name="Obraz 8" descr="EFS achromatyczny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S achromatyczny pozi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8A" w:rsidRDefault="001E238A" w:rsidP="001E23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Zakup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współfinansowany ze środków Unii Europejskiej w ramach </w:t>
      </w:r>
      <w:r>
        <w:rPr>
          <w:rFonts w:ascii="Arial" w:hAnsi="Arial" w:cs="Arial"/>
          <w:sz w:val="20"/>
          <w:szCs w:val="20"/>
        </w:rPr>
        <w:br/>
        <w:t>Europejskiego Funduszu Społecznego</w:t>
      </w:r>
    </w:p>
    <w:p w:rsidR="001E238A" w:rsidRDefault="001E238A" w:rsidP="001E238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E238A" w:rsidRDefault="001E238A" w:rsidP="001E238A">
      <w:pPr>
        <w:pStyle w:val="Default"/>
        <w:ind w:firstLine="708"/>
        <w:jc w:val="center"/>
      </w:pPr>
      <w:r>
        <w:rPr>
          <w:noProof/>
        </w:rPr>
        <w:drawing>
          <wp:inline distT="0" distB="0" distL="0" distR="0">
            <wp:extent cx="5440680" cy="800100"/>
            <wp:effectExtent l="0" t="0" r="0" b="0"/>
            <wp:docPr id="9" name="Obraz 9" descr="EFS achromatyczny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FS achromatyczny pozi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8A" w:rsidRDefault="001E238A" w:rsidP="001E23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Zakup</w:t>
      </w:r>
      <w:r>
        <w:rPr>
          <w:rFonts w:ascii="Arial" w:hAnsi="Arial" w:cs="Arial"/>
          <w:sz w:val="20"/>
          <w:szCs w:val="20"/>
        </w:rPr>
        <w:t xml:space="preserve"> współfinansowany ze środków Unii Europejskiej w ramach </w:t>
      </w:r>
      <w:r>
        <w:rPr>
          <w:rFonts w:ascii="Arial" w:hAnsi="Arial" w:cs="Arial"/>
          <w:sz w:val="20"/>
          <w:szCs w:val="20"/>
        </w:rPr>
        <w:br/>
        <w:t>Europejskiego Funduszu Społecznego</w:t>
      </w:r>
    </w:p>
    <w:p w:rsidR="001E238A" w:rsidRDefault="001E238A" w:rsidP="001E238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E238A" w:rsidRDefault="001E238A" w:rsidP="001E238A">
      <w:pPr>
        <w:pStyle w:val="Default"/>
        <w:ind w:firstLine="708"/>
        <w:jc w:val="center"/>
      </w:pPr>
      <w:r>
        <w:rPr>
          <w:noProof/>
        </w:rPr>
        <w:drawing>
          <wp:inline distT="0" distB="0" distL="0" distR="0">
            <wp:extent cx="5440680" cy="800100"/>
            <wp:effectExtent l="0" t="0" r="0" b="0"/>
            <wp:docPr id="10" name="Obraz 10" descr="EFS achromatyczny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S achromatyczny pozi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8A" w:rsidRDefault="001E238A" w:rsidP="001E23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Zakup</w:t>
      </w:r>
      <w:r>
        <w:rPr>
          <w:rFonts w:ascii="Arial" w:hAnsi="Arial" w:cs="Arial"/>
          <w:sz w:val="20"/>
          <w:szCs w:val="20"/>
        </w:rPr>
        <w:t xml:space="preserve"> współfinansowany ze środków Unii Europejskiej w ramach </w:t>
      </w:r>
      <w:r>
        <w:rPr>
          <w:rFonts w:ascii="Arial" w:hAnsi="Arial" w:cs="Arial"/>
          <w:sz w:val="20"/>
          <w:szCs w:val="20"/>
        </w:rPr>
        <w:br/>
        <w:t>Europejskiego Funduszu Społecznego</w:t>
      </w:r>
    </w:p>
    <w:p w:rsidR="00C51E97" w:rsidRDefault="00C51E97"/>
    <w:p w:rsidR="001E238A" w:rsidRDefault="001E238A" w:rsidP="001E238A">
      <w:pPr>
        <w:pStyle w:val="Default"/>
        <w:ind w:firstLine="708"/>
        <w:jc w:val="center"/>
      </w:pPr>
      <w:r>
        <w:rPr>
          <w:noProof/>
        </w:rPr>
        <w:drawing>
          <wp:inline distT="0" distB="0" distL="0" distR="0">
            <wp:extent cx="5440680" cy="800100"/>
            <wp:effectExtent l="0" t="0" r="0" b="0"/>
            <wp:docPr id="11" name="Obraz 11" descr="EFS achromatyczny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FS achromatyczny pozi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8A" w:rsidRDefault="001E238A" w:rsidP="001E23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Zakup</w:t>
      </w:r>
      <w:r>
        <w:rPr>
          <w:rFonts w:ascii="Arial" w:hAnsi="Arial" w:cs="Arial"/>
          <w:sz w:val="20"/>
          <w:szCs w:val="20"/>
        </w:rPr>
        <w:t xml:space="preserve"> współfinansowany ze środków Unii Europejskiej w ramach </w:t>
      </w:r>
      <w:r>
        <w:rPr>
          <w:rFonts w:ascii="Arial" w:hAnsi="Arial" w:cs="Arial"/>
          <w:sz w:val="20"/>
          <w:szCs w:val="20"/>
        </w:rPr>
        <w:br/>
        <w:t>Europejskiego Funduszu Społecznego</w:t>
      </w:r>
    </w:p>
    <w:p w:rsidR="001E238A" w:rsidRDefault="001E238A" w:rsidP="001E238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E238A" w:rsidRDefault="001E238A" w:rsidP="001E238A">
      <w:pPr>
        <w:pStyle w:val="Default"/>
        <w:ind w:firstLine="708"/>
        <w:jc w:val="center"/>
      </w:pPr>
      <w:r>
        <w:rPr>
          <w:noProof/>
        </w:rPr>
        <w:drawing>
          <wp:inline distT="0" distB="0" distL="0" distR="0">
            <wp:extent cx="5440680" cy="800100"/>
            <wp:effectExtent l="0" t="0" r="0" b="0"/>
            <wp:docPr id="12" name="Obraz 12" descr="EFS achromatyczny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FS achromatyczny pozi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8A" w:rsidRDefault="001E238A" w:rsidP="001E23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Zakup</w:t>
      </w:r>
      <w:r>
        <w:rPr>
          <w:rFonts w:ascii="Arial" w:hAnsi="Arial" w:cs="Arial"/>
          <w:sz w:val="20"/>
          <w:szCs w:val="20"/>
        </w:rPr>
        <w:t xml:space="preserve"> współfinansowany ze środków Unii Europejskiej w ramach </w:t>
      </w:r>
      <w:r>
        <w:rPr>
          <w:rFonts w:ascii="Arial" w:hAnsi="Arial" w:cs="Arial"/>
          <w:sz w:val="20"/>
          <w:szCs w:val="20"/>
        </w:rPr>
        <w:br/>
        <w:t>Europejskiego Funduszu Społecznego</w:t>
      </w:r>
    </w:p>
    <w:p w:rsidR="00C51E97" w:rsidRDefault="00C51E97"/>
    <w:p w:rsidR="001E238A" w:rsidRDefault="001E238A" w:rsidP="001E238A">
      <w:pPr>
        <w:pStyle w:val="Default"/>
        <w:ind w:firstLine="708"/>
        <w:jc w:val="center"/>
      </w:pPr>
      <w:r>
        <w:rPr>
          <w:noProof/>
        </w:rPr>
        <w:drawing>
          <wp:inline distT="0" distB="0" distL="0" distR="0">
            <wp:extent cx="5440680" cy="800100"/>
            <wp:effectExtent l="0" t="0" r="0" b="0"/>
            <wp:docPr id="13" name="Obraz 13" descr="EFS achromatyczny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FS achromatyczny pozi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8A" w:rsidRDefault="001E238A" w:rsidP="001E23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Zakup</w:t>
      </w:r>
      <w:r>
        <w:rPr>
          <w:rFonts w:ascii="Arial" w:hAnsi="Arial" w:cs="Arial"/>
          <w:sz w:val="20"/>
          <w:szCs w:val="20"/>
        </w:rPr>
        <w:t xml:space="preserve"> współfinansowany ze środków Unii Europejskiej w ramach </w:t>
      </w:r>
      <w:r>
        <w:rPr>
          <w:rFonts w:ascii="Arial" w:hAnsi="Arial" w:cs="Arial"/>
          <w:sz w:val="20"/>
          <w:szCs w:val="20"/>
        </w:rPr>
        <w:br/>
        <w:t>Europejskiego Funduszu Społecznego</w:t>
      </w:r>
    </w:p>
    <w:p w:rsidR="001E238A" w:rsidRDefault="001E238A" w:rsidP="001E238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51E97" w:rsidRDefault="00C51E97"/>
    <w:sectPr w:rsidR="00C51E97" w:rsidSect="00C51E9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1E97"/>
    <w:rsid w:val="00177C70"/>
    <w:rsid w:val="001E238A"/>
    <w:rsid w:val="00C5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1E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516</Characters>
  <Application>Microsoft Office Word</Application>
  <DocSecurity>0</DocSecurity>
  <Lines>4</Lines>
  <Paragraphs>1</Paragraphs>
  <ScaleCrop>false</ScaleCrop>
  <Company>PUP Ruda Śląska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mroz_ali</dc:creator>
  <cp:keywords/>
  <dc:description/>
  <cp:lastModifiedBy>Alina Mróz</cp:lastModifiedBy>
  <cp:revision>4</cp:revision>
  <cp:lastPrinted>2015-09-08T12:10:00Z</cp:lastPrinted>
  <dcterms:created xsi:type="dcterms:W3CDTF">2015-09-08T12:09:00Z</dcterms:created>
  <dcterms:modified xsi:type="dcterms:W3CDTF">2017-04-24T07:32:00Z</dcterms:modified>
</cp:coreProperties>
</file>